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5"/>
        <w:tblW w:w="472" w:type="dxa"/>
        <w:tblInd w:w="-108" w:type="dxa"/>
        <w:tblLayout w:type="fixed"/>
        <w:tblLook w:val="0400" w:firstRow="0" w:lastRow="0" w:firstColumn="0" w:lastColumn="0" w:noHBand="0" w:noVBand="1"/>
      </w:tblPr>
      <w:tblGrid>
        <w:gridCol w:w="236"/>
        <w:gridCol w:w="236"/>
      </w:tblGrid>
      <w:tr w:rsidR="005110DE" w:rsidRPr="00A97411">
        <w:tc>
          <w:tcPr>
            <w:tcW w:w="236" w:type="dxa"/>
            <w:tcMar>
              <w:top w:w="0" w:type="dxa"/>
              <w:left w:w="108" w:type="dxa"/>
              <w:bottom w:w="0" w:type="dxa"/>
              <w:right w:w="108" w:type="dxa"/>
            </w:tcMar>
          </w:tcPr>
          <w:p w:rsidR="005110DE" w:rsidRPr="00A97411" w:rsidRDefault="005110DE">
            <w:pPr>
              <w:rPr>
                <w:rFonts w:ascii="Times New Roman" w:eastAsia="Times New Roman" w:hAnsi="Times New Roman" w:cs="Times New Roman"/>
                <w:sz w:val="24"/>
                <w:szCs w:val="24"/>
              </w:rPr>
            </w:pPr>
          </w:p>
        </w:tc>
        <w:tc>
          <w:tcPr>
            <w:tcW w:w="236" w:type="dxa"/>
            <w:tcMar>
              <w:top w:w="0" w:type="dxa"/>
              <w:left w:w="108" w:type="dxa"/>
              <w:bottom w:w="0" w:type="dxa"/>
              <w:right w:w="108" w:type="dxa"/>
            </w:tcMar>
          </w:tcPr>
          <w:p w:rsidR="005110DE" w:rsidRPr="00A97411" w:rsidRDefault="005110DE">
            <w:pPr>
              <w:rPr>
                <w:rFonts w:ascii="Times New Roman" w:eastAsia="Times New Roman" w:hAnsi="Times New Roman" w:cs="Times New Roman"/>
                <w:sz w:val="24"/>
                <w:szCs w:val="24"/>
              </w:rPr>
            </w:pPr>
          </w:p>
        </w:tc>
      </w:tr>
    </w:tbl>
    <w:p w:rsidR="009424A1" w:rsidRDefault="009424A1" w:rsidP="00A97411">
      <w:pPr>
        <w:spacing w:after="0" w:line="240" w:lineRule="auto"/>
        <w:jc w:val="center"/>
        <w:rPr>
          <w:rFonts w:ascii="Times New Roman" w:eastAsia="Arial" w:hAnsi="Times New Roman" w:cs="Times New Roman"/>
          <w:sz w:val="28"/>
          <w:szCs w:val="28"/>
        </w:rPr>
      </w:pPr>
      <w:r>
        <w:rPr>
          <w:noProof/>
        </w:rPr>
        <w:drawing>
          <wp:inline distT="0" distB="0" distL="0" distR="0" wp14:anchorId="5E529AF1" wp14:editId="4C655320">
            <wp:extent cx="6301105" cy="8830945"/>
            <wp:effectExtent l="0" t="0" r="444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301105" cy="8830945"/>
                    </a:xfrm>
                    <a:prstGeom prst="rect">
                      <a:avLst/>
                    </a:prstGeom>
                  </pic:spPr>
                </pic:pic>
              </a:graphicData>
            </a:graphic>
          </wp:inline>
        </w:drawing>
      </w:r>
    </w:p>
    <w:p w:rsidR="009424A1" w:rsidRDefault="009424A1">
      <w:pPr>
        <w:rPr>
          <w:rFonts w:ascii="Times New Roman" w:eastAsia="Arial" w:hAnsi="Times New Roman" w:cs="Times New Roman"/>
          <w:sz w:val="28"/>
          <w:szCs w:val="28"/>
        </w:rPr>
      </w:pPr>
      <w:r>
        <w:rPr>
          <w:rFonts w:ascii="Times New Roman" w:eastAsia="Arial" w:hAnsi="Times New Roman" w:cs="Times New Roman"/>
          <w:sz w:val="28"/>
          <w:szCs w:val="28"/>
        </w:rPr>
        <w:br w:type="page"/>
      </w:r>
    </w:p>
    <w:p w:rsidR="005110DE" w:rsidRPr="00A97411" w:rsidRDefault="00F94252" w:rsidP="00A97411">
      <w:pPr>
        <w:spacing w:after="0" w:line="240" w:lineRule="auto"/>
        <w:jc w:val="center"/>
        <w:rPr>
          <w:rFonts w:ascii="Times New Roman" w:eastAsia="Arial" w:hAnsi="Times New Roman" w:cs="Times New Roman"/>
          <w:b/>
          <w:sz w:val="28"/>
          <w:szCs w:val="28"/>
        </w:rPr>
      </w:pPr>
      <w:r w:rsidRPr="00A97411">
        <w:rPr>
          <w:rFonts w:ascii="Times New Roman" w:eastAsia="Arial" w:hAnsi="Times New Roman" w:cs="Times New Roman"/>
          <w:b/>
          <w:sz w:val="28"/>
          <w:szCs w:val="28"/>
        </w:rPr>
        <w:lastRenderedPageBreak/>
        <w:t>1. Общие положения</w:t>
      </w:r>
    </w:p>
    <w:p w:rsidR="00B53B6F" w:rsidRPr="00B53B6F" w:rsidRDefault="00F94252" w:rsidP="00B53B6F">
      <w:pPr>
        <w:spacing w:after="0" w:line="240" w:lineRule="auto"/>
        <w:ind w:firstLine="720"/>
        <w:jc w:val="both"/>
        <w:rPr>
          <w:rFonts w:ascii="Times New Roman" w:eastAsia="Arial" w:hAnsi="Times New Roman" w:cs="Times New Roman"/>
          <w:sz w:val="28"/>
          <w:szCs w:val="28"/>
        </w:rPr>
      </w:pPr>
      <w:r w:rsidRPr="00A97411">
        <w:rPr>
          <w:rFonts w:ascii="Times New Roman" w:eastAsia="Arial" w:hAnsi="Times New Roman" w:cs="Times New Roman"/>
          <w:sz w:val="28"/>
          <w:szCs w:val="28"/>
        </w:rPr>
        <w:t xml:space="preserve">1.1. </w:t>
      </w:r>
      <w:r w:rsidR="00B53B6F" w:rsidRPr="00B53B6F">
        <w:rPr>
          <w:rFonts w:ascii="Times New Roman" w:eastAsia="Arial" w:hAnsi="Times New Roman" w:cs="Times New Roman"/>
          <w:sz w:val="28"/>
          <w:szCs w:val="28"/>
        </w:rPr>
        <w:t xml:space="preserve">Положение краевого государственного автономного учреждения дополнительного профессионального образования «Красноярский краевой институт развития образования» о втором краевом кейс-чемпионате школьников по финансовой грамотности «Красноярские львы» (далее – Положение, Кейс-чемпионат) определяет цель и задачи проведения Кейс-чемпионата, порядок его организации и проведения, а также порядок определения победителей и призеров. </w:t>
      </w:r>
    </w:p>
    <w:p w:rsidR="00B53B6F" w:rsidRDefault="00B53B6F" w:rsidP="00B53B6F">
      <w:pPr>
        <w:spacing w:after="0" w:line="240" w:lineRule="auto"/>
        <w:ind w:firstLine="720"/>
        <w:jc w:val="both"/>
        <w:rPr>
          <w:rFonts w:ascii="Times New Roman" w:eastAsia="Arial" w:hAnsi="Times New Roman" w:cs="Times New Roman"/>
          <w:sz w:val="28"/>
          <w:szCs w:val="28"/>
        </w:rPr>
      </w:pPr>
      <w:r w:rsidRPr="00B53B6F">
        <w:rPr>
          <w:rFonts w:ascii="Times New Roman" w:eastAsia="Arial" w:hAnsi="Times New Roman" w:cs="Times New Roman"/>
          <w:sz w:val="28"/>
          <w:szCs w:val="28"/>
        </w:rPr>
        <w:t>1.2. Кейс-чемпионат организуется и проводится Региональным центром финансовой грамотности Красноярского края (РЦФГ) краевого государственного автономного учреждения дополнительного профессионального образования «Красноярский краевой институт развития образования» (КК ИРО) при экспертной, организационной и информационной поддержке министерства образования Красноярского края, министерства финансов Красноярского края,  Отделения Красноярск Сибирского ГУ Банка России, в рамках реализации Стратегии повышения финансовой грамотности и формирования  финансовой культуры до 2030 года, согласно государственной программы Красноярского края «Развитие образования», Плана РЦФГ на 2026 год.</w:t>
      </w:r>
    </w:p>
    <w:p w:rsidR="005110DE" w:rsidRPr="00A97411" w:rsidRDefault="00F94252" w:rsidP="00B53B6F">
      <w:pPr>
        <w:spacing w:after="0" w:line="240" w:lineRule="auto"/>
        <w:ind w:firstLine="720"/>
        <w:jc w:val="both"/>
        <w:rPr>
          <w:rFonts w:ascii="Times New Roman" w:eastAsia="Arial" w:hAnsi="Times New Roman" w:cs="Times New Roman"/>
          <w:sz w:val="28"/>
          <w:szCs w:val="28"/>
        </w:rPr>
      </w:pPr>
      <w:r w:rsidRPr="00A97411">
        <w:rPr>
          <w:rFonts w:ascii="Times New Roman" w:eastAsia="Arial" w:hAnsi="Times New Roman" w:cs="Times New Roman"/>
          <w:sz w:val="28"/>
          <w:szCs w:val="28"/>
        </w:rPr>
        <w:t>1.3. В качестве разработчика кейс-чемпионата и соорганизатора мероприятий кейс-чемпионата выступает региональная инновационная площадка МБОУ «Школа №16 им. Героя Советского Союза И.А. Лапенкова» (далее – Школа 16).</w:t>
      </w:r>
    </w:p>
    <w:p w:rsidR="005110DE" w:rsidRPr="00A97411" w:rsidRDefault="00F94252">
      <w:pPr>
        <w:spacing w:after="0" w:line="240" w:lineRule="auto"/>
        <w:ind w:firstLine="720"/>
        <w:jc w:val="both"/>
        <w:rPr>
          <w:rFonts w:ascii="Times New Roman" w:eastAsia="Arial" w:hAnsi="Times New Roman" w:cs="Times New Roman"/>
          <w:sz w:val="28"/>
          <w:szCs w:val="28"/>
        </w:rPr>
      </w:pPr>
      <w:r w:rsidRPr="00A97411">
        <w:rPr>
          <w:rFonts w:ascii="Times New Roman" w:eastAsia="Arial" w:hAnsi="Times New Roman" w:cs="Times New Roman"/>
          <w:sz w:val="28"/>
          <w:szCs w:val="28"/>
        </w:rPr>
        <w:t>1.4. Чемпионат пройдет в два этапа:</w:t>
      </w:r>
    </w:p>
    <w:p w:rsidR="005110DE" w:rsidRPr="00A97411" w:rsidRDefault="00F94252">
      <w:pPr>
        <w:spacing w:after="0" w:line="240" w:lineRule="auto"/>
        <w:ind w:firstLine="720"/>
        <w:jc w:val="both"/>
        <w:rPr>
          <w:rFonts w:ascii="Times New Roman" w:eastAsia="Arial" w:hAnsi="Times New Roman" w:cs="Times New Roman"/>
          <w:sz w:val="28"/>
          <w:szCs w:val="28"/>
        </w:rPr>
      </w:pPr>
      <w:r w:rsidRPr="00A97411">
        <w:rPr>
          <w:rFonts w:ascii="Times New Roman" w:hAnsi="Times New Roman" w:cs="Times New Roman"/>
          <w:sz w:val="28"/>
          <w:szCs w:val="28"/>
        </w:rPr>
        <w:t>-</w:t>
      </w:r>
      <w:r w:rsidRPr="00A97411">
        <w:rPr>
          <w:rFonts w:ascii="Times New Roman" w:eastAsia="Arial" w:hAnsi="Times New Roman" w:cs="Times New Roman"/>
          <w:sz w:val="28"/>
          <w:szCs w:val="28"/>
        </w:rPr>
        <w:t xml:space="preserve"> </w:t>
      </w:r>
      <w:r w:rsidRPr="00A97411">
        <w:rPr>
          <w:rFonts w:ascii="Times New Roman" w:eastAsia="Arial" w:hAnsi="Times New Roman" w:cs="Times New Roman"/>
          <w:b/>
          <w:sz w:val="28"/>
          <w:szCs w:val="28"/>
        </w:rPr>
        <w:t>отборочный этап</w:t>
      </w:r>
      <w:r w:rsidRPr="00A97411">
        <w:rPr>
          <w:rFonts w:ascii="Times New Roman" w:eastAsia="Arial" w:hAnsi="Times New Roman" w:cs="Times New Roman"/>
          <w:sz w:val="28"/>
          <w:szCs w:val="28"/>
        </w:rPr>
        <w:t xml:space="preserve"> в онлайн формате на платформе Ресурсного центра РЦФГ - </w:t>
      </w:r>
      <w:r w:rsidR="00BC0E4D" w:rsidRPr="00A97411">
        <w:rPr>
          <w:rFonts w:ascii="Times New Roman" w:eastAsia="Arial" w:hAnsi="Times New Roman" w:cs="Times New Roman"/>
          <w:sz w:val="28"/>
          <w:szCs w:val="28"/>
        </w:rPr>
        <w:t>2</w:t>
      </w:r>
      <w:r w:rsidRPr="00A97411">
        <w:rPr>
          <w:rFonts w:ascii="Times New Roman" w:eastAsia="Arial" w:hAnsi="Times New Roman" w:cs="Times New Roman"/>
          <w:sz w:val="28"/>
          <w:szCs w:val="28"/>
        </w:rPr>
        <w:t xml:space="preserve"> апреля 202</w:t>
      </w:r>
      <w:r w:rsidR="00096DD2" w:rsidRPr="00A97411">
        <w:rPr>
          <w:rFonts w:ascii="Times New Roman" w:eastAsia="Arial" w:hAnsi="Times New Roman" w:cs="Times New Roman"/>
          <w:sz w:val="28"/>
          <w:szCs w:val="28"/>
        </w:rPr>
        <w:t>6</w:t>
      </w:r>
      <w:r w:rsidRPr="00A97411">
        <w:rPr>
          <w:rFonts w:ascii="Times New Roman" w:eastAsia="Arial" w:hAnsi="Times New Roman" w:cs="Times New Roman"/>
          <w:sz w:val="28"/>
          <w:szCs w:val="28"/>
        </w:rPr>
        <w:t>г.</w:t>
      </w:r>
    </w:p>
    <w:p w:rsidR="005110DE" w:rsidRPr="00A97411" w:rsidRDefault="00F94252">
      <w:pPr>
        <w:spacing w:after="0" w:line="240" w:lineRule="auto"/>
        <w:ind w:firstLine="720"/>
        <w:jc w:val="both"/>
        <w:rPr>
          <w:rFonts w:ascii="Times New Roman" w:eastAsia="Arial" w:hAnsi="Times New Roman" w:cs="Times New Roman"/>
          <w:sz w:val="28"/>
          <w:szCs w:val="28"/>
        </w:rPr>
      </w:pPr>
      <w:r w:rsidRPr="00A97411">
        <w:rPr>
          <w:rFonts w:ascii="Times New Roman" w:hAnsi="Times New Roman" w:cs="Times New Roman"/>
          <w:sz w:val="28"/>
          <w:szCs w:val="28"/>
        </w:rPr>
        <w:t>-</w:t>
      </w:r>
      <w:r w:rsidRPr="00A97411">
        <w:rPr>
          <w:rFonts w:ascii="Times New Roman" w:eastAsia="Arial" w:hAnsi="Times New Roman" w:cs="Times New Roman"/>
          <w:sz w:val="28"/>
          <w:szCs w:val="28"/>
        </w:rPr>
        <w:t xml:space="preserve"> </w:t>
      </w:r>
      <w:r w:rsidRPr="00A97411">
        <w:rPr>
          <w:rFonts w:ascii="Times New Roman" w:eastAsia="Arial" w:hAnsi="Times New Roman" w:cs="Times New Roman"/>
          <w:b/>
          <w:sz w:val="28"/>
          <w:szCs w:val="28"/>
        </w:rPr>
        <w:t>финальный этап</w:t>
      </w:r>
      <w:r w:rsidRPr="00A97411">
        <w:rPr>
          <w:rFonts w:ascii="Times New Roman" w:eastAsia="Arial" w:hAnsi="Times New Roman" w:cs="Times New Roman"/>
          <w:sz w:val="28"/>
          <w:szCs w:val="28"/>
        </w:rPr>
        <w:t xml:space="preserve"> – в очном формате </w:t>
      </w:r>
      <w:r w:rsidR="00096DD2" w:rsidRPr="00A97411">
        <w:rPr>
          <w:rFonts w:ascii="Times New Roman" w:eastAsia="Arial" w:hAnsi="Times New Roman" w:cs="Times New Roman"/>
          <w:sz w:val="28"/>
          <w:szCs w:val="28"/>
        </w:rPr>
        <w:t>25</w:t>
      </w:r>
      <w:r w:rsidRPr="00A97411">
        <w:rPr>
          <w:rFonts w:ascii="Times New Roman" w:eastAsia="Arial" w:hAnsi="Times New Roman" w:cs="Times New Roman"/>
          <w:sz w:val="28"/>
          <w:szCs w:val="28"/>
        </w:rPr>
        <w:t xml:space="preserve"> апреля 202</w:t>
      </w:r>
      <w:r w:rsidR="00096DD2" w:rsidRPr="00A97411">
        <w:rPr>
          <w:rFonts w:ascii="Times New Roman" w:eastAsia="Arial" w:hAnsi="Times New Roman" w:cs="Times New Roman"/>
          <w:sz w:val="28"/>
          <w:szCs w:val="28"/>
        </w:rPr>
        <w:t>6</w:t>
      </w:r>
      <w:r w:rsidRPr="00A97411">
        <w:rPr>
          <w:rFonts w:ascii="Times New Roman" w:eastAsia="Arial" w:hAnsi="Times New Roman" w:cs="Times New Roman"/>
          <w:sz w:val="28"/>
          <w:szCs w:val="28"/>
        </w:rPr>
        <w:t xml:space="preserve">г. с 11:00 до 15:00. Место проведения: г. Красноярск, пр. Мира 76. </w:t>
      </w:r>
    </w:p>
    <w:p w:rsidR="005110DE" w:rsidRPr="00A97411" w:rsidRDefault="00F94252">
      <w:pPr>
        <w:spacing w:after="0" w:line="240" w:lineRule="auto"/>
        <w:ind w:firstLine="720"/>
        <w:jc w:val="both"/>
        <w:rPr>
          <w:rFonts w:ascii="Times New Roman" w:eastAsia="Arial" w:hAnsi="Times New Roman" w:cs="Times New Roman"/>
          <w:sz w:val="28"/>
          <w:szCs w:val="28"/>
        </w:rPr>
      </w:pPr>
      <w:r w:rsidRPr="00A97411">
        <w:rPr>
          <w:rFonts w:ascii="Times New Roman" w:eastAsia="Arial" w:hAnsi="Times New Roman" w:cs="Times New Roman"/>
          <w:sz w:val="28"/>
          <w:szCs w:val="28"/>
        </w:rPr>
        <w:t xml:space="preserve">1.5. Контакты ответственных лиц: Павлова Марина Александровна, </w:t>
      </w:r>
      <w:proofErr w:type="spellStart"/>
      <w:r w:rsidRPr="00A97411">
        <w:rPr>
          <w:rFonts w:ascii="Times New Roman" w:eastAsia="Arial" w:hAnsi="Times New Roman" w:cs="Times New Roman"/>
          <w:sz w:val="28"/>
          <w:szCs w:val="28"/>
        </w:rPr>
        <w:t>эл.почта</w:t>
      </w:r>
      <w:proofErr w:type="spellEnd"/>
      <w:r w:rsidRPr="00A97411">
        <w:rPr>
          <w:rFonts w:ascii="Times New Roman" w:eastAsia="Arial" w:hAnsi="Times New Roman" w:cs="Times New Roman"/>
          <w:sz w:val="28"/>
          <w:szCs w:val="28"/>
        </w:rPr>
        <w:t xml:space="preserve"> </w:t>
      </w:r>
      <w:hyperlink r:id="rId6">
        <w:r w:rsidRPr="00A97411">
          <w:rPr>
            <w:rFonts w:ascii="Times New Roman" w:eastAsia="Arial" w:hAnsi="Times New Roman" w:cs="Times New Roman"/>
            <w:color w:val="0000FF"/>
            <w:sz w:val="28"/>
            <w:szCs w:val="28"/>
            <w:u w:val="single"/>
          </w:rPr>
          <w:t>pavlova@kipk.ru</w:t>
        </w:r>
      </w:hyperlink>
      <w:r w:rsidRPr="00A97411">
        <w:rPr>
          <w:rFonts w:ascii="Times New Roman" w:eastAsia="Arial" w:hAnsi="Times New Roman" w:cs="Times New Roman"/>
          <w:sz w:val="28"/>
          <w:szCs w:val="28"/>
        </w:rPr>
        <w:t xml:space="preserve">, Чернова Наталья Юрьевна, тел. 89509956914, </w:t>
      </w:r>
      <w:proofErr w:type="spellStart"/>
      <w:r w:rsidRPr="00A97411">
        <w:rPr>
          <w:rFonts w:ascii="Times New Roman" w:eastAsia="Arial" w:hAnsi="Times New Roman" w:cs="Times New Roman"/>
          <w:sz w:val="28"/>
          <w:szCs w:val="28"/>
        </w:rPr>
        <w:t>эл.почта</w:t>
      </w:r>
      <w:proofErr w:type="spellEnd"/>
      <w:r w:rsidRPr="00A97411">
        <w:rPr>
          <w:rFonts w:ascii="Times New Roman" w:eastAsia="Arial" w:hAnsi="Times New Roman" w:cs="Times New Roman"/>
          <w:sz w:val="28"/>
          <w:szCs w:val="28"/>
        </w:rPr>
        <w:t xml:space="preserve"> </w:t>
      </w:r>
      <w:hyperlink r:id="rId7">
        <w:r w:rsidRPr="00A97411">
          <w:rPr>
            <w:rFonts w:ascii="Times New Roman" w:eastAsia="Arial" w:hAnsi="Times New Roman" w:cs="Times New Roman"/>
            <w:color w:val="0000FF"/>
            <w:sz w:val="28"/>
            <w:szCs w:val="28"/>
            <w:u w:val="single"/>
          </w:rPr>
          <w:t>natyurche@mail.ru</w:t>
        </w:r>
      </w:hyperlink>
      <w:r w:rsidRPr="00A97411">
        <w:rPr>
          <w:rFonts w:ascii="Times New Roman" w:eastAsia="Arial" w:hAnsi="Times New Roman" w:cs="Times New Roman"/>
          <w:sz w:val="28"/>
          <w:szCs w:val="28"/>
        </w:rPr>
        <w:t xml:space="preserve">. </w:t>
      </w:r>
    </w:p>
    <w:p w:rsidR="005110DE" w:rsidRPr="00A97411" w:rsidRDefault="00F94252">
      <w:pPr>
        <w:spacing w:after="0" w:line="240" w:lineRule="auto"/>
        <w:ind w:firstLine="720"/>
        <w:jc w:val="both"/>
        <w:rPr>
          <w:rFonts w:ascii="Times New Roman" w:eastAsia="Arial" w:hAnsi="Times New Roman" w:cs="Times New Roman"/>
          <w:sz w:val="28"/>
          <w:szCs w:val="28"/>
        </w:rPr>
      </w:pPr>
      <w:r w:rsidRPr="00A97411">
        <w:rPr>
          <w:rFonts w:ascii="Times New Roman" w:eastAsia="Arial" w:hAnsi="Times New Roman" w:cs="Times New Roman"/>
          <w:sz w:val="28"/>
          <w:szCs w:val="28"/>
        </w:rPr>
        <w:t xml:space="preserve">1.6. Информация о сроках, условиях, порядке проведения Кейс-чемпионата публикуется на сайте РЦФГ: </w:t>
      </w:r>
      <w:hyperlink r:id="rId8">
        <w:r w:rsidRPr="00A97411">
          <w:rPr>
            <w:rFonts w:ascii="Times New Roman" w:eastAsia="Arial" w:hAnsi="Times New Roman" w:cs="Times New Roman"/>
            <w:color w:val="0000FF"/>
            <w:sz w:val="28"/>
            <w:szCs w:val="28"/>
            <w:u w:val="single"/>
          </w:rPr>
          <w:t>https://rcfg24.ru</w:t>
        </w:r>
      </w:hyperlink>
      <w:r w:rsidRPr="00A97411">
        <w:rPr>
          <w:rFonts w:ascii="Times New Roman" w:eastAsia="Arial" w:hAnsi="Times New Roman" w:cs="Times New Roman"/>
          <w:sz w:val="28"/>
          <w:szCs w:val="28"/>
        </w:rPr>
        <w:t xml:space="preserve">. </w:t>
      </w:r>
    </w:p>
    <w:p w:rsidR="005110DE" w:rsidRPr="00A97411" w:rsidRDefault="00F94252">
      <w:pPr>
        <w:spacing w:after="0" w:line="240" w:lineRule="auto"/>
        <w:ind w:firstLine="851"/>
        <w:jc w:val="both"/>
        <w:rPr>
          <w:rFonts w:ascii="Times New Roman" w:eastAsia="Arial" w:hAnsi="Times New Roman" w:cs="Times New Roman"/>
          <w:color w:val="0000FF"/>
          <w:sz w:val="28"/>
          <w:szCs w:val="28"/>
          <w:u w:val="single"/>
        </w:rPr>
      </w:pPr>
      <w:r w:rsidRPr="00A97411">
        <w:rPr>
          <w:rFonts w:ascii="Times New Roman" w:eastAsia="Arial" w:hAnsi="Times New Roman" w:cs="Times New Roman"/>
          <w:sz w:val="28"/>
          <w:szCs w:val="28"/>
        </w:rPr>
        <w:t>Информационная поддержка Кейс-чемпионата осуществляется в социальной сети «</w:t>
      </w:r>
      <w:proofErr w:type="spellStart"/>
      <w:r w:rsidRPr="00A97411">
        <w:rPr>
          <w:rFonts w:ascii="Times New Roman" w:eastAsia="Arial" w:hAnsi="Times New Roman" w:cs="Times New Roman"/>
          <w:sz w:val="28"/>
          <w:szCs w:val="28"/>
        </w:rPr>
        <w:t>ВКонтакте</w:t>
      </w:r>
      <w:proofErr w:type="spellEnd"/>
      <w:r w:rsidRPr="00A97411">
        <w:rPr>
          <w:rFonts w:ascii="Times New Roman" w:eastAsia="Arial" w:hAnsi="Times New Roman" w:cs="Times New Roman"/>
          <w:sz w:val="28"/>
          <w:szCs w:val="28"/>
        </w:rPr>
        <w:t xml:space="preserve">» по адресам: </w:t>
      </w:r>
      <w:hyperlink r:id="rId9">
        <w:r w:rsidRPr="00A97411">
          <w:rPr>
            <w:rFonts w:ascii="Times New Roman" w:eastAsia="Arial" w:hAnsi="Times New Roman" w:cs="Times New Roman"/>
            <w:color w:val="0000FF"/>
            <w:sz w:val="28"/>
            <w:szCs w:val="28"/>
            <w:u w:val="single"/>
          </w:rPr>
          <w:t>https://vk.com/rcfg24</w:t>
        </w:r>
      </w:hyperlink>
      <w:r w:rsidRPr="00A97411">
        <w:rPr>
          <w:rFonts w:ascii="Times New Roman" w:eastAsia="Arial" w:hAnsi="Times New Roman" w:cs="Times New Roman"/>
          <w:sz w:val="28"/>
          <w:szCs w:val="28"/>
        </w:rPr>
        <w:t xml:space="preserve">, </w:t>
      </w:r>
      <w:hyperlink r:id="rId10">
        <w:r w:rsidRPr="00A97411">
          <w:rPr>
            <w:rFonts w:ascii="Times New Roman" w:eastAsia="Arial" w:hAnsi="Times New Roman" w:cs="Times New Roman"/>
            <w:color w:val="0000FF"/>
            <w:sz w:val="28"/>
            <w:szCs w:val="28"/>
            <w:u w:val="single"/>
          </w:rPr>
          <w:t>https://vk.com/club193274010</w:t>
        </w:r>
      </w:hyperlink>
    </w:p>
    <w:p w:rsidR="005110DE" w:rsidRPr="00A97411" w:rsidRDefault="005110DE">
      <w:pPr>
        <w:spacing w:after="0" w:line="240" w:lineRule="auto"/>
        <w:ind w:firstLine="851"/>
        <w:jc w:val="center"/>
        <w:rPr>
          <w:rFonts w:ascii="Times New Roman" w:eastAsia="Arial" w:hAnsi="Times New Roman" w:cs="Times New Roman"/>
          <w:sz w:val="28"/>
          <w:szCs w:val="28"/>
        </w:rPr>
      </w:pPr>
    </w:p>
    <w:p w:rsidR="005110DE" w:rsidRPr="00A97411" w:rsidRDefault="00F94252">
      <w:pPr>
        <w:spacing w:after="0" w:line="240" w:lineRule="auto"/>
        <w:ind w:firstLine="851"/>
        <w:jc w:val="center"/>
        <w:rPr>
          <w:rFonts w:ascii="Times New Roman" w:eastAsia="Arial" w:hAnsi="Times New Roman" w:cs="Times New Roman"/>
          <w:sz w:val="28"/>
          <w:szCs w:val="28"/>
        </w:rPr>
      </w:pPr>
      <w:r w:rsidRPr="00A97411">
        <w:rPr>
          <w:rFonts w:ascii="Times New Roman" w:eastAsia="Arial" w:hAnsi="Times New Roman" w:cs="Times New Roman"/>
          <w:sz w:val="28"/>
          <w:szCs w:val="28"/>
        </w:rPr>
        <w:t>2.Цели и задачи Кейс-чемпионата</w:t>
      </w:r>
    </w:p>
    <w:p w:rsidR="005110DE" w:rsidRPr="00A97411" w:rsidRDefault="00F94252">
      <w:pPr>
        <w:spacing w:after="0" w:line="240" w:lineRule="auto"/>
        <w:ind w:firstLine="851"/>
        <w:jc w:val="both"/>
        <w:rPr>
          <w:rFonts w:ascii="Times New Roman" w:eastAsia="Arial" w:hAnsi="Times New Roman" w:cs="Times New Roman"/>
          <w:sz w:val="28"/>
          <w:szCs w:val="28"/>
        </w:rPr>
      </w:pPr>
      <w:r w:rsidRPr="00A97411">
        <w:rPr>
          <w:rFonts w:ascii="Times New Roman" w:eastAsia="Arial" w:hAnsi="Times New Roman" w:cs="Times New Roman"/>
          <w:sz w:val="28"/>
          <w:szCs w:val="28"/>
        </w:rPr>
        <w:t xml:space="preserve">2.1. Целью Кейс-чемпионата является развитие у обучающихся по образовательным программам основного общего и среднего общего образования (далее – участники) финансовой и читательской грамотностей, критического и креативного мышления, грамотности в области здоровьесбережения, а также финансовой культуры. </w:t>
      </w:r>
    </w:p>
    <w:p w:rsidR="005110DE" w:rsidRPr="00A97411" w:rsidRDefault="00F94252">
      <w:pPr>
        <w:spacing w:after="0" w:line="240" w:lineRule="auto"/>
        <w:ind w:firstLine="851"/>
        <w:jc w:val="both"/>
        <w:rPr>
          <w:rFonts w:ascii="Times New Roman" w:eastAsia="Arial" w:hAnsi="Times New Roman" w:cs="Times New Roman"/>
          <w:sz w:val="28"/>
          <w:szCs w:val="28"/>
        </w:rPr>
      </w:pPr>
      <w:r w:rsidRPr="00A97411">
        <w:rPr>
          <w:rFonts w:ascii="Times New Roman" w:eastAsia="Arial" w:hAnsi="Times New Roman" w:cs="Times New Roman"/>
          <w:sz w:val="28"/>
          <w:szCs w:val="28"/>
        </w:rPr>
        <w:t xml:space="preserve">2.2. Задачами Кейс-чемпионата являются: </w:t>
      </w:r>
    </w:p>
    <w:p w:rsidR="005110DE" w:rsidRPr="00A97411" w:rsidRDefault="00F94252">
      <w:pPr>
        <w:numPr>
          <w:ilvl w:val="0"/>
          <w:numId w:val="1"/>
        </w:numPr>
        <w:pBdr>
          <w:top w:val="nil"/>
          <w:left w:val="nil"/>
          <w:bottom w:val="nil"/>
          <w:right w:val="nil"/>
          <w:between w:val="nil"/>
        </w:pBdr>
        <w:spacing w:after="0" w:line="240" w:lineRule="auto"/>
        <w:ind w:left="0" w:firstLine="851"/>
        <w:jc w:val="both"/>
        <w:rPr>
          <w:rFonts w:ascii="Times New Roman" w:eastAsia="Arial" w:hAnsi="Times New Roman" w:cs="Times New Roman"/>
          <w:color w:val="000000"/>
          <w:sz w:val="28"/>
          <w:szCs w:val="28"/>
        </w:rPr>
      </w:pPr>
      <w:r w:rsidRPr="00A97411">
        <w:rPr>
          <w:rFonts w:ascii="Times New Roman" w:eastAsia="Arial" w:hAnsi="Times New Roman" w:cs="Times New Roman"/>
          <w:color w:val="000000"/>
          <w:sz w:val="28"/>
          <w:szCs w:val="28"/>
        </w:rPr>
        <w:t>создание условий для личностного роста и самоопределения учащихся, для практического применения знаний, полученных в процессе обучения;</w:t>
      </w:r>
    </w:p>
    <w:p w:rsidR="005110DE" w:rsidRPr="00A97411" w:rsidRDefault="00F94252">
      <w:pPr>
        <w:numPr>
          <w:ilvl w:val="0"/>
          <w:numId w:val="1"/>
        </w:numPr>
        <w:pBdr>
          <w:top w:val="nil"/>
          <w:left w:val="nil"/>
          <w:bottom w:val="nil"/>
          <w:right w:val="nil"/>
          <w:between w:val="nil"/>
        </w:pBdr>
        <w:spacing w:after="0" w:line="240" w:lineRule="auto"/>
        <w:ind w:left="0" w:firstLine="851"/>
        <w:jc w:val="both"/>
        <w:rPr>
          <w:rFonts w:ascii="Times New Roman" w:eastAsia="Arial" w:hAnsi="Times New Roman" w:cs="Times New Roman"/>
          <w:color w:val="000000"/>
          <w:sz w:val="28"/>
          <w:szCs w:val="28"/>
        </w:rPr>
      </w:pPr>
      <w:r w:rsidRPr="00A97411">
        <w:rPr>
          <w:rFonts w:ascii="Times New Roman" w:eastAsia="Arial" w:hAnsi="Times New Roman" w:cs="Times New Roman"/>
          <w:color w:val="000000"/>
          <w:sz w:val="28"/>
          <w:szCs w:val="28"/>
        </w:rPr>
        <w:t>формирование у учащихся важных для личностного развития универсальных навыков: аргументированного выбора, работы в команде, поиска, обработки и анализа информации, навыков публичных выступлений и эффективной презентации;</w:t>
      </w:r>
    </w:p>
    <w:p w:rsidR="005110DE" w:rsidRPr="00A97411" w:rsidRDefault="00F94252">
      <w:pPr>
        <w:numPr>
          <w:ilvl w:val="0"/>
          <w:numId w:val="1"/>
        </w:numPr>
        <w:pBdr>
          <w:top w:val="nil"/>
          <w:left w:val="nil"/>
          <w:bottom w:val="nil"/>
          <w:right w:val="nil"/>
          <w:between w:val="nil"/>
        </w:pBdr>
        <w:spacing w:after="0" w:line="240" w:lineRule="auto"/>
        <w:ind w:left="0" w:firstLine="851"/>
        <w:jc w:val="both"/>
        <w:rPr>
          <w:rFonts w:ascii="Times New Roman" w:eastAsia="Arial" w:hAnsi="Times New Roman" w:cs="Times New Roman"/>
          <w:color w:val="000000"/>
          <w:sz w:val="28"/>
          <w:szCs w:val="28"/>
        </w:rPr>
      </w:pPr>
      <w:r w:rsidRPr="00A97411">
        <w:rPr>
          <w:rFonts w:ascii="Times New Roman" w:eastAsia="Arial" w:hAnsi="Times New Roman" w:cs="Times New Roman"/>
          <w:color w:val="000000"/>
          <w:sz w:val="28"/>
          <w:szCs w:val="28"/>
        </w:rPr>
        <w:lastRenderedPageBreak/>
        <w:t>развитие ценностных установок и поведенческих практик в финансовой сфере;</w:t>
      </w:r>
    </w:p>
    <w:p w:rsidR="005110DE" w:rsidRPr="00A97411" w:rsidRDefault="00F94252">
      <w:pPr>
        <w:numPr>
          <w:ilvl w:val="0"/>
          <w:numId w:val="1"/>
        </w:numPr>
        <w:pBdr>
          <w:top w:val="nil"/>
          <w:left w:val="nil"/>
          <w:bottom w:val="nil"/>
          <w:right w:val="nil"/>
          <w:between w:val="nil"/>
        </w:pBdr>
        <w:spacing w:after="0" w:line="240" w:lineRule="auto"/>
        <w:ind w:left="0" w:firstLine="851"/>
        <w:jc w:val="both"/>
        <w:rPr>
          <w:rFonts w:ascii="Times New Roman" w:eastAsia="Arial" w:hAnsi="Times New Roman" w:cs="Times New Roman"/>
          <w:color w:val="000000"/>
          <w:sz w:val="28"/>
          <w:szCs w:val="28"/>
        </w:rPr>
      </w:pPr>
      <w:r w:rsidRPr="00A97411">
        <w:rPr>
          <w:rFonts w:ascii="Times New Roman" w:eastAsia="Arial" w:hAnsi="Times New Roman" w:cs="Times New Roman"/>
          <w:color w:val="000000"/>
          <w:sz w:val="28"/>
          <w:szCs w:val="28"/>
        </w:rPr>
        <w:t>развитие у учащихся компетенций в сфере предпринимательства;</w:t>
      </w:r>
    </w:p>
    <w:p w:rsidR="005110DE" w:rsidRPr="00A97411" w:rsidRDefault="00F94252">
      <w:pPr>
        <w:numPr>
          <w:ilvl w:val="0"/>
          <w:numId w:val="1"/>
        </w:numPr>
        <w:pBdr>
          <w:top w:val="nil"/>
          <w:left w:val="nil"/>
          <w:bottom w:val="nil"/>
          <w:right w:val="nil"/>
          <w:between w:val="nil"/>
        </w:pBdr>
        <w:spacing w:after="0" w:line="240" w:lineRule="auto"/>
        <w:ind w:left="0" w:firstLine="851"/>
        <w:jc w:val="both"/>
        <w:rPr>
          <w:rFonts w:ascii="Times New Roman" w:eastAsia="Arial" w:hAnsi="Times New Roman" w:cs="Times New Roman"/>
          <w:color w:val="000000"/>
          <w:sz w:val="28"/>
          <w:szCs w:val="28"/>
        </w:rPr>
      </w:pPr>
      <w:r w:rsidRPr="00A97411">
        <w:rPr>
          <w:rFonts w:ascii="Times New Roman" w:eastAsia="Arial" w:hAnsi="Times New Roman" w:cs="Times New Roman"/>
          <w:color w:val="000000"/>
          <w:sz w:val="28"/>
          <w:szCs w:val="28"/>
        </w:rPr>
        <w:t>стимулирование и развитие у учащихся умений построения новых путей достижения целей и нестандартному решению задач.</w:t>
      </w:r>
    </w:p>
    <w:p w:rsidR="005110DE" w:rsidRPr="00A97411" w:rsidRDefault="005110DE">
      <w:pPr>
        <w:pBdr>
          <w:top w:val="nil"/>
          <w:left w:val="nil"/>
          <w:bottom w:val="nil"/>
          <w:right w:val="nil"/>
          <w:between w:val="nil"/>
        </w:pBdr>
        <w:spacing w:after="0" w:line="240" w:lineRule="auto"/>
        <w:jc w:val="both"/>
        <w:rPr>
          <w:rFonts w:ascii="Times New Roman" w:eastAsia="Arial" w:hAnsi="Times New Roman" w:cs="Times New Roman"/>
          <w:color w:val="000000"/>
          <w:sz w:val="28"/>
          <w:szCs w:val="28"/>
        </w:rPr>
      </w:pPr>
    </w:p>
    <w:p w:rsidR="005110DE" w:rsidRPr="00A97411" w:rsidRDefault="00F94252">
      <w:pPr>
        <w:spacing w:after="0" w:line="240" w:lineRule="auto"/>
        <w:ind w:firstLine="851"/>
        <w:jc w:val="center"/>
        <w:rPr>
          <w:rFonts w:ascii="Times New Roman" w:eastAsia="Arial" w:hAnsi="Times New Roman" w:cs="Times New Roman"/>
          <w:sz w:val="28"/>
          <w:szCs w:val="28"/>
        </w:rPr>
      </w:pPr>
      <w:r w:rsidRPr="00A97411">
        <w:rPr>
          <w:rFonts w:ascii="Times New Roman" w:eastAsia="Arial" w:hAnsi="Times New Roman" w:cs="Times New Roman"/>
          <w:sz w:val="28"/>
          <w:szCs w:val="28"/>
        </w:rPr>
        <w:t>3. Термины и определения</w:t>
      </w:r>
    </w:p>
    <w:p w:rsidR="005110DE" w:rsidRPr="00A97411" w:rsidRDefault="00F94252" w:rsidP="00B53B6F">
      <w:pPr>
        <w:spacing w:after="0" w:line="240" w:lineRule="auto"/>
        <w:ind w:firstLine="851"/>
        <w:jc w:val="both"/>
        <w:rPr>
          <w:rFonts w:ascii="Times New Roman" w:eastAsia="Arial" w:hAnsi="Times New Roman" w:cs="Times New Roman"/>
          <w:sz w:val="28"/>
          <w:szCs w:val="28"/>
        </w:rPr>
      </w:pPr>
      <w:r w:rsidRPr="00A97411">
        <w:rPr>
          <w:rFonts w:ascii="Times New Roman" w:eastAsia="Arial" w:hAnsi="Times New Roman" w:cs="Times New Roman"/>
          <w:sz w:val="28"/>
          <w:szCs w:val="28"/>
        </w:rPr>
        <w:t>3.1. Кейс – это специально подготовленный материал, строящийся на реальных</w:t>
      </w:r>
      <w:r w:rsidR="00B53B6F">
        <w:rPr>
          <w:rFonts w:ascii="Times New Roman" w:eastAsia="Arial" w:hAnsi="Times New Roman" w:cs="Times New Roman"/>
          <w:sz w:val="28"/>
          <w:szCs w:val="28"/>
        </w:rPr>
        <w:t xml:space="preserve"> </w:t>
      </w:r>
      <w:r w:rsidRPr="00A97411">
        <w:rPr>
          <w:rFonts w:ascii="Times New Roman" w:eastAsia="Arial" w:hAnsi="Times New Roman" w:cs="Times New Roman"/>
          <w:sz w:val="28"/>
          <w:szCs w:val="28"/>
        </w:rPr>
        <w:t>фактах и отражающий конкретную проблемную бизнес-ситуацию, требующую решения.</w:t>
      </w:r>
    </w:p>
    <w:p w:rsidR="005110DE" w:rsidRPr="00A97411" w:rsidRDefault="00F94252">
      <w:pPr>
        <w:spacing w:after="0" w:line="240" w:lineRule="auto"/>
        <w:ind w:firstLine="851"/>
        <w:jc w:val="both"/>
        <w:rPr>
          <w:rFonts w:ascii="Times New Roman" w:eastAsia="Arial" w:hAnsi="Times New Roman" w:cs="Times New Roman"/>
          <w:sz w:val="28"/>
          <w:szCs w:val="28"/>
        </w:rPr>
      </w:pPr>
      <w:r w:rsidRPr="00A97411">
        <w:rPr>
          <w:rFonts w:ascii="Times New Roman" w:eastAsia="Arial" w:hAnsi="Times New Roman" w:cs="Times New Roman"/>
          <w:sz w:val="28"/>
          <w:szCs w:val="28"/>
        </w:rPr>
        <w:t>3.2. Кейсы с формированием проблемы – учебные ситуации, в которых описывается ситуация в конкретный период времени, выявляются и четко формулируются проблемы. Цель такого кейса – диагностирование ситуации и самостоятельное принятие решения по указанной проблеме.</w:t>
      </w:r>
    </w:p>
    <w:p w:rsidR="005110DE" w:rsidRPr="00A97411" w:rsidRDefault="00F94252">
      <w:pPr>
        <w:spacing w:after="0" w:line="240" w:lineRule="auto"/>
        <w:ind w:firstLine="851"/>
        <w:jc w:val="both"/>
        <w:rPr>
          <w:rFonts w:ascii="Times New Roman" w:eastAsia="Arial" w:hAnsi="Times New Roman" w:cs="Times New Roman"/>
          <w:sz w:val="28"/>
          <w:szCs w:val="28"/>
        </w:rPr>
      </w:pPr>
      <w:r w:rsidRPr="00A97411">
        <w:rPr>
          <w:rFonts w:ascii="Times New Roman" w:eastAsia="Arial" w:hAnsi="Times New Roman" w:cs="Times New Roman"/>
          <w:sz w:val="28"/>
          <w:szCs w:val="28"/>
        </w:rPr>
        <w:t>3.3. Структурированные кейсы – короткое и точное изложение ситуации с конкретными цифрами и данными. Для такого типа кейсов существует определенное количество правильных ответов. Они предназначены для оценки знания и/или умения использовать одну формулу, навык, методику в определенной области знаний.</w:t>
      </w:r>
    </w:p>
    <w:p w:rsidR="005110DE" w:rsidRPr="00A97411" w:rsidRDefault="00F94252">
      <w:pPr>
        <w:spacing w:after="0" w:line="240" w:lineRule="auto"/>
        <w:ind w:firstLine="851"/>
        <w:jc w:val="both"/>
        <w:rPr>
          <w:rFonts w:ascii="Times New Roman" w:eastAsia="Arial" w:hAnsi="Times New Roman" w:cs="Times New Roman"/>
          <w:sz w:val="28"/>
          <w:szCs w:val="28"/>
        </w:rPr>
      </w:pPr>
      <w:r w:rsidRPr="00A97411">
        <w:rPr>
          <w:rFonts w:ascii="Times New Roman" w:eastAsia="Arial" w:hAnsi="Times New Roman" w:cs="Times New Roman"/>
          <w:sz w:val="28"/>
          <w:szCs w:val="28"/>
        </w:rPr>
        <w:t xml:space="preserve">3.4.  Анализ основывается на понятии «проблема»; предполагает осознание сущности, специфики той или иной проблемы и путей ее разрешения (определение формулировки проблемы; определение пространственных и временных границ проблемы; выяснение структуры, функций; выявление закономерностей развития проблемы, ее последствий; определение ресурсов, которые необходимы для разрешения проблемы; пути разрешения проблемы). </w:t>
      </w:r>
    </w:p>
    <w:p w:rsidR="005110DE" w:rsidRPr="00A97411" w:rsidRDefault="00F94252">
      <w:pPr>
        <w:spacing w:after="0" w:line="240" w:lineRule="auto"/>
        <w:ind w:firstLine="851"/>
        <w:jc w:val="both"/>
        <w:rPr>
          <w:rFonts w:ascii="Times New Roman" w:eastAsia="Arial" w:hAnsi="Times New Roman" w:cs="Times New Roman"/>
          <w:sz w:val="28"/>
          <w:szCs w:val="28"/>
        </w:rPr>
      </w:pPr>
      <w:r w:rsidRPr="00A97411">
        <w:rPr>
          <w:rFonts w:ascii="Times New Roman" w:eastAsia="Arial" w:hAnsi="Times New Roman" w:cs="Times New Roman"/>
          <w:sz w:val="28"/>
          <w:szCs w:val="28"/>
        </w:rPr>
        <w:t xml:space="preserve">Причинно-следственный анализ основывается на причинности; предполагает установление причин, которые привели к возникновению данной ситуации, и следствий ее развертывания. </w:t>
      </w:r>
    </w:p>
    <w:p w:rsidR="005110DE" w:rsidRPr="00A97411" w:rsidRDefault="00F94252">
      <w:pPr>
        <w:spacing w:after="0" w:line="240" w:lineRule="auto"/>
        <w:ind w:firstLine="851"/>
        <w:jc w:val="both"/>
        <w:rPr>
          <w:rFonts w:ascii="Times New Roman" w:eastAsia="Arial" w:hAnsi="Times New Roman" w:cs="Times New Roman"/>
          <w:sz w:val="28"/>
          <w:szCs w:val="28"/>
        </w:rPr>
      </w:pPr>
      <w:r w:rsidRPr="00A97411">
        <w:rPr>
          <w:rFonts w:ascii="Times New Roman" w:eastAsia="Arial" w:hAnsi="Times New Roman" w:cs="Times New Roman"/>
          <w:sz w:val="28"/>
          <w:szCs w:val="28"/>
        </w:rPr>
        <w:t xml:space="preserve">Проблемный анализ основывается на понятии «проблема»; предполагает осознание ее сущности, специфики, путей разрешения (определение формулировки проблемы; определение пространственных и временных ее границ; выяснение структуры, функций; выявление закономерностей развития проблемы, ее последствий; определение ресурсов, которые необходимы для разрешения проблемы; пути разрешения проблемы). </w:t>
      </w:r>
    </w:p>
    <w:p w:rsidR="005110DE" w:rsidRPr="00A97411" w:rsidRDefault="00F94252">
      <w:pPr>
        <w:spacing w:after="0" w:line="240" w:lineRule="auto"/>
        <w:ind w:firstLine="851"/>
        <w:jc w:val="both"/>
        <w:rPr>
          <w:rFonts w:ascii="Times New Roman" w:eastAsia="Arial" w:hAnsi="Times New Roman" w:cs="Times New Roman"/>
          <w:sz w:val="28"/>
          <w:szCs w:val="28"/>
        </w:rPr>
      </w:pPr>
      <w:r w:rsidRPr="00A97411">
        <w:rPr>
          <w:rFonts w:ascii="Times New Roman" w:eastAsia="Arial" w:hAnsi="Times New Roman" w:cs="Times New Roman"/>
          <w:sz w:val="28"/>
          <w:szCs w:val="28"/>
        </w:rPr>
        <w:t>Программно-целевой анализ сосредотачивается на разработке программ деятельности в данной ситуации, подробной модели достижения будущего.</w:t>
      </w:r>
    </w:p>
    <w:p w:rsidR="005110DE" w:rsidRPr="00A97411" w:rsidRDefault="00F94252">
      <w:pPr>
        <w:spacing w:after="0" w:line="240" w:lineRule="auto"/>
        <w:ind w:firstLine="851"/>
        <w:jc w:val="both"/>
        <w:rPr>
          <w:rFonts w:ascii="Times New Roman" w:eastAsia="Arial" w:hAnsi="Times New Roman" w:cs="Times New Roman"/>
          <w:sz w:val="28"/>
          <w:szCs w:val="28"/>
        </w:rPr>
      </w:pPr>
      <w:r w:rsidRPr="00A97411">
        <w:rPr>
          <w:rFonts w:ascii="Times New Roman" w:eastAsia="Arial" w:hAnsi="Times New Roman" w:cs="Times New Roman"/>
          <w:sz w:val="28"/>
          <w:szCs w:val="28"/>
        </w:rPr>
        <w:t>3.5. Решение кейса – это вариант решения задачи, выбранный командой как наиболее эффективный из всех возможных, на основании исследования предложенной ситуации (кейса) и анализа имеющейся и собранной недостающей информации.</w:t>
      </w:r>
    </w:p>
    <w:p w:rsidR="005110DE" w:rsidRPr="00A97411" w:rsidRDefault="00F94252">
      <w:pPr>
        <w:spacing w:after="0" w:line="240" w:lineRule="auto"/>
        <w:ind w:firstLine="851"/>
        <w:jc w:val="both"/>
        <w:rPr>
          <w:rFonts w:ascii="Times New Roman" w:eastAsia="Arial" w:hAnsi="Times New Roman" w:cs="Times New Roman"/>
          <w:sz w:val="28"/>
          <w:szCs w:val="28"/>
        </w:rPr>
      </w:pPr>
      <w:r w:rsidRPr="00A97411">
        <w:rPr>
          <w:rFonts w:ascii="Times New Roman" w:eastAsia="Arial" w:hAnsi="Times New Roman" w:cs="Times New Roman"/>
          <w:sz w:val="28"/>
          <w:szCs w:val="28"/>
        </w:rPr>
        <w:t xml:space="preserve">3.6. </w:t>
      </w:r>
      <w:proofErr w:type="spellStart"/>
      <w:r w:rsidRPr="00A97411">
        <w:rPr>
          <w:rFonts w:ascii="Times New Roman" w:eastAsia="Arial" w:hAnsi="Times New Roman" w:cs="Times New Roman"/>
          <w:sz w:val="28"/>
          <w:szCs w:val="28"/>
        </w:rPr>
        <w:t>Печа</w:t>
      </w:r>
      <w:proofErr w:type="spellEnd"/>
      <w:r w:rsidRPr="00A97411">
        <w:rPr>
          <w:rFonts w:ascii="Times New Roman" w:eastAsia="Arial" w:hAnsi="Times New Roman" w:cs="Times New Roman"/>
          <w:sz w:val="28"/>
          <w:szCs w:val="28"/>
        </w:rPr>
        <w:t xml:space="preserve">-куча – короткая структурированная презентация идеи решения кейса. </w:t>
      </w:r>
    </w:p>
    <w:p w:rsidR="005110DE" w:rsidRPr="00A97411" w:rsidRDefault="00F94252">
      <w:pPr>
        <w:spacing w:after="0" w:line="240" w:lineRule="auto"/>
        <w:ind w:firstLine="851"/>
        <w:jc w:val="both"/>
        <w:rPr>
          <w:rFonts w:ascii="Times New Roman" w:eastAsia="Arial" w:hAnsi="Times New Roman" w:cs="Times New Roman"/>
          <w:sz w:val="28"/>
          <w:szCs w:val="28"/>
        </w:rPr>
      </w:pPr>
      <w:r w:rsidRPr="00A97411">
        <w:rPr>
          <w:rFonts w:ascii="Times New Roman" w:eastAsia="Arial" w:hAnsi="Times New Roman" w:cs="Times New Roman"/>
          <w:sz w:val="28"/>
          <w:szCs w:val="28"/>
        </w:rPr>
        <w:t>Правила презентации: 10 автоматически сменяющихся слайдов, по 10 секунд каждый. Один слайд – одна мысль. Иллюстрация не дублирует, а дополняет текст. Допускается командное выступление.</w:t>
      </w:r>
    </w:p>
    <w:p w:rsidR="005110DE" w:rsidRPr="00A97411" w:rsidRDefault="00F94252">
      <w:pPr>
        <w:spacing w:after="0" w:line="240" w:lineRule="auto"/>
        <w:ind w:firstLine="851"/>
        <w:jc w:val="both"/>
        <w:rPr>
          <w:rFonts w:ascii="Times New Roman" w:eastAsia="Arial" w:hAnsi="Times New Roman" w:cs="Times New Roman"/>
          <w:sz w:val="28"/>
          <w:szCs w:val="28"/>
        </w:rPr>
      </w:pPr>
      <w:r w:rsidRPr="00A97411">
        <w:rPr>
          <w:rFonts w:ascii="Times New Roman" w:eastAsia="Arial" w:hAnsi="Times New Roman" w:cs="Times New Roman"/>
          <w:sz w:val="28"/>
          <w:szCs w:val="28"/>
        </w:rPr>
        <w:t xml:space="preserve">3.7. </w:t>
      </w:r>
      <w:proofErr w:type="spellStart"/>
      <w:r w:rsidRPr="00A97411">
        <w:rPr>
          <w:rFonts w:ascii="Times New Roman" w:eastAsia="Arial" w:hAnsi="Times New Roman" w:cs="Times New Roman"/>
          <w:sz w:val="28"/>
          <w:szCs w:val="28"/>
        </w:rPr>
        <w:t>Квик</w:t>
      </w:r>
      <w:proofErr w:type="spellEnd"/>
      <w:r w:rsidRPr="00A97411">
        <w:rPr>
          <w:rFonts w:ascii="Times New Roman" w:eastAsia="Arial" w:hAnsi="Times New Roman" w:cs="Times New Roman"/>
          <w:sz w:val="28"/>
          <w:szCs w:val="28"/>
        </w:rPr>
        <w:t xml:space="preserve">-задания – короткая задача, сформулированная учащимся и предписанная для выполнения </w:t>
      </w:r>
      <w:r w:rsidR="007A1957" w:rsidRPr="00A97411">
        <w:rPr>
          <w:rFonts w:ascii="Times New Roman" w:eastAsia="Arial" w:hAnsi="Times New Roman" w:cs="Times New Roman"/>
          <w:sz w:val="28"/>
          <w:szCs w:val="28"/>
        </w:rPr>
        <w:t>по принципу «здесь и сейчас»</w:t>
      </w:r>
      <w:r w:rsidRPr="00A97411">
        <w:rPr>
          <w:rFonts w:ascii="Times New Roman" w:eastAsia="Arial" w:hAnsi="Times New Roman" w:cs="Times New Roman"/>
          <w:sz w:val="28"/>
          <w:szCs w:val="28"/>
        </w:rPr>
        <w:t>.</w:t>
      </w:r>
    </w:p>
    <w:p w:rsidR="005110DE" w:rsidRPr="00E1680F" w:rsidRDefault="00F94252">
      <w:pPr>
        <w:spacing w:after="0" w:line="240" w:lineRule="auto"/>
        <w:ind w:firstLine="851"/>
        <w:jc w:val="both"/>
        <w:rPr>
          <w:rFonts w:ascii="Times New Roman" w:eastAsia="Arial" w:hAnsi="Times New Roman" w:cs="Times New Roman"/>
          <w:sz w:val="28"/>
          <w:szCs w:val="28"/>
        </w:rPr>
      </w:pPr>
      <w:r w:rsidRPr="00A97411">
        <w:rPr>
          <w:rFonts w:ascii="Times New Roman" w:eastAsia="Arial" w:hAnsi="Times New Roman" w:cs="Times New Roman"/>
          <w:sz w:val="28"/>
          <w:szCs w:val="28"/>
        </w:rPr>
        <w:lastRenderedPageBreak/>
        <w:t>3.8. Ситуационные задачи – это тестовые задания, позволяющие ученику осваивать интеллектуальные операции последовательно в процессе работы с информацией: ознакомление — понимание — применение — анализ — синтез — оценка</w:t>
      </w:r>
      <w:r w:rsidRPr="00E1680F">
        <w:rPr>
          <w:rFonts w:ascii="Times New Roman" w:eastAsia="Arial" w:hAnsi="Times New Roman" w:cs="Times New Roman"/>
          <w:sz w:val="28"/>
          <w:szCs w:val="28"/>
        </w:rPr>
        <w:t>.</w:t>
      </w:r>
    </w:p>
    <w:p w:rsidR="005110DE" w:rsidRPr="00A97411" w:rsidRDefault="00F94252">
      <w:pPr>
        <w:spacing w:after="0" w:line="240" w:lineRule="auto"/>
        <w:ind w:firstLine="851"/>
        <w:jc w:val="both"/>
        <w:rPr>
          <w:rFonts w:ascii="Times New Roman" w:eastAsia="Arial" w:hAnsi="Times New Roman" w:cs="Times New Roman"/>
          <w:sz w:val="28"/>
          <w:szCs w:val="28"/>
        </w:rPr>
      </w:pPr>
      <w:r w:rsidRPr="00E1680F">
        <w:rPr>
          <w:rFonts w:ascii="Times New Roman" w:eastAsia="Arial" w:hAnsi="Times New Roman" w:cs="Times New Roman"/>
          <w:sz w:val="28"/>
          <w:szCs w:val="28"/>
        </w:rPr>
        <w:t xml:space="preserve">3.9. Визитка команды – представление команды в </w:t>
      </w:r>
      <w:r w:rsidR="00815018" w:rsidRPr="00E1680F">
        <w:rPr>
          <w:rFonts w:ascii="Times New Roman" w:eastAsia="Arial" w:hAnsi="Times New Roman" w:cs="Times New Roman"/>
          <w:sz w:val="28"/>
          <w:szCs w:val="28"/>
        </w:rPr>
        <w:t xml:space="preserve">любой </w:t>
      </w:r>
      <w:r w:rsidRPr="00E1680F">
        <w:rPr>
          <w:rFonts w:ascii="Times New Roman" w:eastAsia="Arial" w:hAnsi="Times New Roman" w:cs="Times New Roman"/>
          <w:sz w:val="28"/>
          <w:szCs w:val="28"/>
        </w:rPr>
        <w:t>технологии прод</w:t>
      </w:r>
      <w:r w:rsidR="008672D8" w:rsidRPr="00E1680F">
        <w:rPr>
          <w:rFonts w:ascii="Times New Roman" w:eastAsia="Arial" w:hAnsi="Times New Roman" w:cs="Times New Roman"/>
          <w:sz w:val="28"/>
          <w:szCs w:val="28"/>
        </w:rPr>
        <w:t>олжительностью не более 3 минут</w:t>
      </w:r>
      <w:r w:rsidRPr="00E1680F">
        <w:rPr>
          <w:rFonts w:ascii="Times New Roman" w:eastAsia="Arial" w:hAnsi="Times New Roman" w:cs="Times New Roman"/>
          <w:sz w:val="28"/>
          <w:szCs w:val="28"/>
        </w:rPr>
        <w:t>.</w:t>
      </w:r>
      <w:r w:rsidRPr="00A97411">
        <w:rPr>
          <w:rFonts w:ascii="Times New Roman" w:eastAsia="Arial" w:hAnsi="Times New Roman" w:cs="Times New Roman"/>
          <w:sz w:val="28"/>
          <w:szCs w:val="28"/>
        </w:rPr>
        <w:t xml:space="preserve"> </w:t>
      </w:r>
    </w:p>
    <w:p w:rsidR="005110DE" w:rsidRPr="00A97411" w:rsidRDefault="00F94252">
      <w:pPr>
        <w:spacing w:after="0" w:line="240" w:lineRule="auto"/>
        <w:ind w:firstLine="851"/>
        <w:jc w:val="both"/>
        <w:rPr>
          <w:rFonts w:ascii="Times New Roman" w:eastAsia="Arial" w:hAnsi="Times New Roman" w:cs="Times New Roman"/>
          <w:sz w:val="28"/>
          <w:szCs w:val="28"/>
        </w:rPr>
      </w:pPr>
      <w:bookmarkStart w:id="0" w:name="_1fob9te" w:colFirst="0" w:colLast="0"/>
      <w:bookmarkEnd w:id="0"/>
      <w:r w:rsidRPr="00A97411">
        <w:rPr>
          <w:rFonts w:ascii="Times New Roman" w:eastAsia="Arial" w:hAnsi="Times New Roman" w:cs="Times New Roman"/>
          <w:sz w:val="28"/>
          <w:szCs w:val="28"/>
        </w:rPr>
        <w:t>3.10. Победитель – команда, набравшая наибольшее количество баллов при выполнении заданий Кейс-чемпионата.</w:t>
      </w:r>
    </w:p>
    <w:p w:rsidR="005110DE" w:rsidRPr="00A97411" w:rsidRDefault="005110DE">
      <w:pPr>
        <w:spacing w:after="0" w:line="240" w:lineRule="auto"/>
        <w:ind w:firstLine="851"/>
        <w:jc w:val="center"/>
        <w:rPr>
          <w:rFonts w:ascii="Times New Roman" w:eastAsia="Arial" w:hAnsi="Times New Roman" w:cs="Times New Roman"/>
          <w:sz w:val="28"/>
          <w:szCs w:val="28"/>
        </w:rPr>
      </w:pPr>
    </w:p>
    <w:p w:rsidR="005110DE" w:rsidRPr="00A97411" w:rsidRDefault="00F94252">
      <w:pPr>
        <w:spacing w:after="0" w:line="240" w:lineRule="auto"/>
        <w:ind w:firstLine="851"/>
        <w:jc w:val="center"/>
        <w:rPr>
          <w:rFonts w:ascii="Times New Roman" w:eastAsia="Arial" w:hAnsi="Times New Roman" w:cs="Times New Roman"/>
          <w:sz w:val="28"/>
          <w:szCs w:val="28"/>
        </w:rPr>
      </w:pPr>
      <w:r w:rsidRPr="00A97411">
        <w:rPr>
          <w:rFonts w:ascii="Times New Roman" w:eastAsia="Arial" w:hAnsi="Times New Roman" w:cs="Times New Roman"/>
          <w:sz w:val="28"/>
          <w:szCs w:val="28"/>
        </w:rPr>
        <w:t>4. Порядок участия и проведения Кейс-чемпионата</w:t>
      </w:r>
    </w:p>
    <w:p w:rsidR="005110DE" w:rsidRPr="00A97411" w:rsidRDefault="00F94252">
      <w:pPr>
        <w:spacing w:after="0" w:line="240" w:lineRule="auto"/>
        <w:ind w:firstLine="851"/>
        <w:jc w:val="both"/>
        <w:rPr>
          <w:rFonts w:ascii="Times New Roman" w:eastAsia="Arial" w:hAnsi="Times New Roman" w:cs="Times New Roman"/>
          <w:sz w:val="28"/>
          <w:szCs w:val="28"/>
        </w:rPr>
      </w:pPr>
      <w:r w:rsidRPr="00A97411">
        <w:rPr>
          <w:rFonts w:ascii="Times New Roman" w:eastAsia="Arial" w:hAnsi="Times New Roman" w:cs="Times New Roman"/>
          <w:sz w:val="28"/>
          <w:szCs w:val="28"/>
        </w:rPr>
        <w:t>4. 1. Условия участия и формат мероприятий:</w:t>
      </w:r>
    </w:p>
    <w:p w:rsidR="005110DE" w:rsidRPr="00A97411" w:rsidRDefault="00F94252">
      <w:pPr>
        <w:spacing w:after="0" w:line="240" w:lineRule="auto"/>
        <w:ind w:firstLine="851"/>
        <w:jc w:val="both"/>
        <w:rPr>
          <w:rFonts w:ascii="Times New Roman" w:eastAsia="Arial" w:hAnsi="Times New Roman" w:cs="Times New Roman"/>
          <w:sz w:val="28"/>
          <w:szCs w:val="28"/>
        </w:rPr>
      </w:pPr>
      <w:r w:rsidRPr="00A97411">
        <w:rPr>
          <w:rFonts w:ascii="Times New Roman" w:eastAsia="Arial" w:hAnsi="Times New Roman" w:cs="Times New Roman"/>
          <w:sz w:val="28"/>
          <w:szCs w:val="28"/>
        </w:rPr>
        <w:t>4.1.1. К участию в Кейс-чемпионате приглашаются команды, состоящие из 4-5 учащихся 8 - 10 классов.</w:t>
      </w:r>
    </w:p>
    <w:p w:rsidR="005110DE" w:rsidRPr="00A97411" w:rsidRDefault="00F94252">
      <w:pPr>
        <w:spacing w:after="0" w:line="240" w:lineRule="auto"/>
        <w:ind w:firstLine="851"/>
        <w:jc w:val="both"/>
        <w:rPr>
          <w:rFonts w:ascii="Times New Roman" w:eastAsia="Arial" w:hAnsi="Times New Roman" w:cs="Times New Roman"/>
          <w:sz w:val="28"/>
          <w:szCs w:val="28"/>
        </w:rPr>
      </w:pPr>
      <w:r w:rsidRPr="00A97411">
        <w:rPr>
          <w:rFonts w:ascii="Times New Roman" w:eastAsia="Arial" w:hAnsi="Times New Roman" w:cs="Times New Roman"/>
          <w:sz w:val="28"/>
          <w:szCs w:val="28"/>
        </w:rPr>
        <w:t xml:space="preserve">4.1.2. Участие в Кейс-чемпионате бесплатное. </w:t>
      </w:r>
    </w:p>
    <w:p w:rsidR="005110DE" w:rsidRPr="00A97411" w:rsidRDefault="00F94252">
      <w:pPr>
        <w:spacing w:after="0" w:line="240" w:lineRule="auto"/>
        <w:ind w:firstLine="851"/>
        <w:jc w:val="both"/>
        <w:rPr>
          <w:rFonts w:ascii="Times New Roman" w:eastAsia="Arial" w:hAnsi="Times New Roman" w:cs="Times New Roman"/>
          <w:sz w:val="28"/>
          <w:szCs w:val="28"/>
        </w:rPr>
      </w:pPr>
      <w:r w:rsidRPr="00A97411">
        <w:rPr>
          <w:rFonts w:ascii="Times New Roman" w:eastAsia="Arial" w:hAnsi="Times New Roman" w:cs="Times New Roman"/>
          <w:sz w:val="28"/>
          <w:szCs w:val="28"/>
        </w:rPr>
        <w:t>4.1.3. В состав команды могут входить учащиеся из разных классов и разных образовательных организаций. Участник может входить в состав только одной команды.</w:t>
      </w:r>
    </w:p>
    <w:p w:rsidR="001D064C" w:rsidRPr="00A97411" w:rsidRDefault="003B1893">
      <w:pPr>
        <w:spacing w:after="0" w:line="240" w:lineRule="auto"/>
        <w:ind w:firstLine="851"/>
        <w:jc w:val="both"/>
        <w:rPr>
          <w:rFonts w:ascii="Times New Roman" w:eastAsia="Arial" w:hAnsi="Times New Roman" w:cs="Times New Roman"/>
          <w:sz w:val="28"/>
          <w:szCs w:val="28"/>
        </w:rPr>
      </w:pPr>
      <w:r w:rsidRPr="00A97411">
        <w:rPr>
          <w:rFonts w:ascii="Times New Roman" w:eastAsia="Arial" w:hAnsi="Times New Roman" w:cs="Times New Roman"/>
          <w:sz w:val="28"/>
          <w:szCs w:val="28"/>
        </w:rPr>
        <w:t>4.1.4. От одной организации может быть заявлено несколько команд, при этом у каждой команды должен быть свой куратор команды</w:t>
      </w:r>
      <w:r w:rsidR="00E1680F" w:rsidRPr="00E1680F">
        <w:rPr>
          <w:rFonts w:ascii="Times New Roman" w:eastAsia="Arial" w:hAnsi="Times New Roman" w:cs="Times New Roman"/>
          <w:sz w:val="28"/>
          <w:szCs w:val="28"/>
        </w:rPr>
        <w:t xml:space="preserve"> (</w:t>
      </w:r>
      <w:r w:rsidR="00E1680F">
        <w:rPr>
          <w:rFonts w:ascii="Times New Roman" w:eastAsia="Arial" w:hAnsi="Times New Roman" w:cs="Times New Roman"/>
          <w:sz w:val="28"/>
          <w:szCs w:val="28"/>
        </w:rPr>
        <w:t>педагог)</w:t>
      </w:r>
      <w:r w:rsidRPr="00A97411">
        <w:rPr>
          <w:rFonts w:ascii="Times New Roman" w:eastAsia="Arial" w:hAnsi="Times New Roman" w:cs="Times New Roman"/>
          <w:sz w:val="28"/>
          <w:szCs w:val="28"/>
        </w:rPr>
        <w:t>.</w:t>
      </w:r>
    </w:p>
    <w:p w:rsidR="00096DD2" w:rsidRPr="00A97411" w:rsidRDefault="00F94252">
      <w:pPr>
        <w:spacing w:after="0" w:line="240" w:lineRule="auto"/>
        <w:ind w:firstLine="851"/>
        <w:jc w:val="both"/>
        <w:rPr>
          <w:rFonts w:ascii="Times New Roman" w:eastAsia="Arial" w:hAnsi="Times New Roman" w:cs="Times New Roman"/>
          <w:sz w:val="28"/>
          <w:szCs w:val="28"/>
        </w:rPr>
      </w:pPr>
      <w:r w:rsidRPr="00A97411">
        <w:rPr>
          <w:rFonts w:ascii="Times New Roman" w:eastAsia="Arial" w:hAnsi="Times New Roman" w:cs="Times New Roman"/>
          <w:sz w:val="28"/>
          <w:szCs w:val="28"/>
        </w:rPr>
        <w:t xml:space="preserve">4.2.  Для подготовки команды к кейс-чемпионату, педагогу (куратору команды) рекомендуется </w:t>
      </w:r>
      <w:r w:rsidR="00096DD2" w:rsidRPr="00A97411">
        <w:rPr>
          <w:rFonts w:ascii="Times New Roman" w:eastAsia="Arial" w:hAnsi="Times New Roman" w:cs="Times New Roman"/>
          <w:sz w:val="28"/>
          <w:szCs w:val="28"/>
        </w:rPr>
        <w:t xml:space="preserve">ознакомиться с особенностями проведения чемпионата и подготовки к нему </w:t>
      </w:r>
      <w:r w:rsidR="004D5956" w:rsidRPr="00A97411">
        <w:rPr>
          <w:rFonts w:ascii="Times New Roman" w:eastAsia="Arial" w:hAnsi="Times New Roman" w:cs="Times New Roman"/>
          <w:sz w:val="28"/>
          <w:szCs w:val="28"/>
        </w:rPr>
        <w:t xml:space="preserve">на портале Дистанционное обучение Красноярья – сетевое сообщество «Ресурсный центр РЦФГ» - раздел «Кейс-чемпионат Красноярские львы 2026» </w:t>
      </w:r>
      <w:hyperlink r:id="rId11" w:history="1">
        <w:r w:rsidR="004D5956" w:rsidRPr="00A97411">
          <w:rPr>
            <w:rStyle w:val="aa"/>
            <w:rFonts w:ascii="Times New Roman" w:eastAsia="Arial" w:hAnsi="Times New Roman" w:cs="Times New Roman"/>
            <w:sz w:val="28"/>
            <w:szCs w:val="28"/>
          </w:rPr>
          <w:t>https://dl.kipk.ru/course/view.php?id=708</w:t>
        </w:r>
      </w:hyperlink>
      <w:r w:rsidR="00D15C29" w:rsidRPr="00A97411">
        <w:rPr>
          <w:rFonts w:ascii="Times New Roman" w:eastAsia="Arial" w:hAnsi="Times New Roman" w:cs="Times New Roman"/>
          <w:sz w:val="28"/>
          <w:szCs w:val="28"/>
        </w:rPr>
        <w:t>.</w:t>
      </w:r>
    </w:p>
    <w:p w:rsidR="005110DE" w:rsidRPr="00A97411" w:rsidRDefault="00F94252">
      <w:pPr>
        <w:spacing w:after="0" w:line="240" w:lineRule="auto"/>
        <w:ind w:firstLine="851"/>
        <w:jc w:val="both"/>
        <w:rPr>
          <w:rFonts w:ascii="Times New Roman" w:eastAsia="Arial" w:hAnsi="Times New Roman" w:cs="Times New Roman"/>
          <w:sz w:val="28"/>
          <w:szCs w:val="28"/>
        </w:rPr>
      </w:pPr>
      <w:r w:rsidRPr="00A97411">
        <w:rPr>
          <w:rFonts w:ascii="Times New Roman" w:eastAsia="Arial" w:hAnsi="Times New Roman" w:cs="Times New Roman"/>
          <w:sz w:val="28"/>
          <w:szCs w:val="28"/>
        </w:rPr>
        <w:t xml:space="preserve">4.3. Педагог, </w:t>
      </w:r>
      <w:r w:rsidR="00B53B6F">
        <w:rPr>
          <w:rFonts w:ascii="Times New Roman" w:eastAsia="Arial" w:hAnsi="Times New Roman" w:cs="Times New Roman"/>
          <w:sz w:val="28"/>
          <w:szCs w:val="28"/>
        </w:rPr>
        <w:t>заявляющий</w:t>
      </w:r>
      <w:r w:rsidRPr="00A97411">
        <w:rPr>
          <w:rFonts w:ascii="Times New Roman" w:eastAsia="Arial" w:hAnsi="Times New Roman" w:cs="Times New Roman"/>
          <w:sz w:val="28"/>
          <w:szCs w:val="28"/>
        </w:rPr>
        <w:t xml:space="preserve"> команду для участия в кейс-чемпионате, регистрирует ее, указывая ФИО всех участников</w:t>
      </w:r>
      <w:r w:rsidR="00BB5430" w:rsidRPr="00BB5430">
        <w:rPr>
          <w:rFonts w:ascii="Times New Roman" w:eastAsia="Arial" w:hAnsi="Times New Roman" w:cs="Times New Roman"/>
          <w:sz w:val="28"/>
          <w:szCs w:val="28"/>
        </w:rPr>
        <w:t xml:space="preserve"> </w:t>
      </w:r>
      <w:r w:rsidR="00BB5430">
        <w:rPr>
          <w:rFonts w:ascii="Times New Roman" w:eastAsia="Arial" w:hAnsi="Times New Roman" w:cs="Times New Roman"/>
          <w:sz w:val="28"/>
          <w:szCs w:val="28"/>
        </w:rPr>
        <w:t>до 31.03.2026 включительно</w:t>
      </w:r>
      <w:r w:rsidRPr="00A97411">
        <w:rPr>
          <w:rFonts w:ascii="Times New Roman" w:eastAsia="Arial" w:hAnsi="Times New Roman" w:cs="Times New Roman"/>
          <w:sz w:val="28"/>
          <w:szCs w:val="28"/>
        </w:rPr>
        <w:t xml:space="preserve">. Обращения, связанные с неполным, неверным заполнением регистрационной формы или возникшими при дистанционной регистрации техническими проблемами, после окончания регистрации не принимаются и не рассматриваются. </w:t>
      </w:r>
      <w:r w:rsidR="004D5956" w:rsidRPr="00A97411">
        <w:rPr>
          <w:rFonts w:ascii="Times New Roman" w:eastAsia="Arial" w:hAnsi="Times New Roman" w:cs="Times New Roman"/>
          <w:sz w:val="28"/>
          <w:szCs w:val="28"/>
        </w:rPr>
        <w:t>Форма</w:t>
      </w:r>
      <w:r w:rsidRPr="00A97411">
        <w:rPr>
          <w:rFonts w:ascii="Times New Roman" w:eastAsia="Arial" w:hAnsi="Times New Roman" w:cs="Times New Roman"/>
          <w:sz w:val="28"/>
          <w:szCs w:val="28"/>
        </w:rPr>
        <w:t xml:space="preserve"> для регистрации команды размещена</w:t>
      </w:r>
      <w:r w:rsidR="004D5956" w:rsidRPr="00A97411">
        <w:rPr>
          <w:rFonts w:ascii="Times New Roman" w:eastAsia="Arial" w:hAnsi="Times New Roman" w:cs="Times New Roman"/>
          <w:sz w:val="28"/>
          <w:szCs w:val="28"/>
        </w:rPr>
        <w:t xml:space="preserve"> по ссылке:</w:t>
      </w:r>
      <w:r w:rsidRPr="00A97411">
        <w:rPr>
          <w:rFonts w:ascii="Times New Roman" w:eastAsia="Arial" w:hAnsi="Times New Roman" w:cs="Times New Roman"/>
          <w:sz w:val="28"/>
          <w:szCs w:val="28"/>
        </w:rPr>
        <w:t xml:space="preserve"> </w:t>
      </w:r>
      <w:hyperlink r:id="rId12" w:history="1">
        <w:r w:rsidR="004D5956" w:rsidRPr="00A97411">
          <w:rPr>
            <w:rStyle w:val="aa"/>
            <w:rFonts w:ascii="Times New Roman" w:eastAsia="Arial" w:hAnsi="Times New Roman" w:cs="Times New Roman"/>
            <w:sz w:val="28"/>
            <w:szCs w:val="28"/>
          </w:rPr>
          <w:t>https://dl.kipk.ru/course/view.php?id=708</w:t>
        </w:r>
      </w:hyperlink>
      <w:r w:rsidRPr="00A97411">
        <w:rPr>
          <w:rFonts w:ascii="Times New Roman" w:eastAsia="Arial" w:hAnsi="Times New Roman" w:cs="Times New Roman"/>
          <w:sz w:val="28"/>
          <w:szCs w:val="28"/>
        </w:rPr>
        <w:t>.</w:t>
      </w:r>
    </w:p>
    <w:p w:rsidR="005110DE" w:rsidRPr="00A97411" w:rsidRDefault="00F94252">
      <w:pPr>
        <w:spacing w:after="0" w:line="240" w:lineRule="auto"/>
        <w:ind w:firstLine="851"/>
        <w:jc w:val="both"/>
        <w:rPr>
          <w:rFonts w:ascii="Times New Roman" w:eastAsia="Arial" w:hAnsi="Times New Roman" w:cs="Times New Roman"/>
          <w:sz w:val="28"/>
          <w:szCs w:val="28"/>
        </w:rPr>
      </w:pPr>
      <w:r w:rsidRPr="00A97411">
        <w:rPr>
          <w:rFonts w:ascii="Times New Roman" w:eastAsia="Arial" w:hAnsi="Times New Roman" w:cs="Times New Roman"/>
          <w:sz w:val="28"/>
          <w:szCs w:val="28"/>
        </w:rPr>
        <w:t>4.4. Совершая действия по регистрации команды, каждый участник Кейс-чемпионата подтверждает, что ознакомился и выражает согласие с документами, регламентирующими организацию и проведение Кейс-чемпионата</w:t>
      </w:r>
      <w:r w:rsidR="00851A2F" w:rsidRPr="00A97411">
        <w:rPr>
          <w:rFonts w:ascii="Times New Roman" w:eastAsia="Arial" w:hAnsi="Times New Roman" w:cs="Times New Roman"/>
          <w:sz w:val="28"/>
          <w:szCs w:val="28"/>
        </w:rPr>
        <w:t>.</w:t>
      </w:r>
    </w:p>
    <w:p w:rsidR="005110DE" w:rsidRPr="00A97411" w:rsidRDefault="00F94252">
      <w:pPr>
        <w:spacing w:after="0" w:line="240" w:lineRule="auto"/>
        <w:ind w:firstLine="851"/>
        <w:jc w:val="both"/>
        <w:rPr>
          <w:rFonts w:ascii="Times New Roman" w:eastAsia="Arial" w:hAnsi="Times New Roman" w:cs="Times New Roman"/>
          <w:b/>
          <w:sz w:val="28"/>
          <w:szCs w:val="28"/>
        </w:rPr>
      </w:pPr>
      <w:r w:rsidRPr="00A97411">
        <w:rPr>
          <w:rFonts w:ascii="Times New Roman" w:eastAsia="Arial" w:hAnsi="Times New Roman" w:cs="Times New Roman"/>
          <w:b/>
          <w:sz w:val="28"/>
          <w:szCs w:val="28"/>
        </w:rPr>
        <w:t>4.5. Отборочный этап.</w:t>
      </w:r>
    </w:p>
    <w:p w:rsidR="005110DE" w:rsidRPr="00A97411" w:rsidRDefault="00F94252" w:rsidP="008672D8">
      <w:pPr>
        <w:shd w:val="clear" w:color="auto" w:fill="FFFFFF"/>
        <w:spacing w:after="0" w:line="240" w:lineRule="auto"/>
        <w:ind w:firstLine="851"/>
        <w:jc w:val="both"/>
        <w:rPr>
          <w:rFonts w:ascii="Times New Roman" w:eastAsia="Times New Roman" w:hAnsi="Times New Roman" w:cs="Times New Roman"/>
          <w:bCs/>
          <w:color w:val="1D2125"/>
          <w:sz w:val="28"/>
          <w:szCs w:val="28"/>
        </w:rPr>
      </w:pPr>
      <w:r w:rsidRPr="00A97411">
        <w:rPr>
          <w:rFonts w:ascii="Times New Roman" w:eastAsia="Arial" w:hAnsi="Times New Roman" w:cs="Times New Roman"/>
          <w:sz w:val="28"/>
          <w:szCs w:val="28"/>
        </w:rPr>
        <w:t>4.5.1. Отборочный этап кейс-чемпионата осуществляется на платформе Ресурсного центра РЦФГ</w:t>
      </w:r>
      <w:r w:rsidR="004D5956" w:rsidRPr="00A97411">
        <w:rPr>
          <w:rFonts w:ascii="Times New Roman" w:eastAsia="Arial" w:hAnsi="Times New Roman" w:cs="Times New Roman"/>
          <w:sz w:val="28"/>
          <w:szCs w:val="28"/>
        </w:rPr>
        <w:t xml:space="preserve"> по ссылке </w:t>
      </w:r>
      <w:hyperlink r:id="rId13" w:history="1">
        <w:r w:rsidR="004D5956" w:rsidRPr="00A97411">
          <w:rPr>
            <w:rStyle w:val="aa"/>
            <w:rFonts w:ascii="Times New Roman" w:eastAsia="Arial" w:hAnsi="Times New Roman" w:cs="Times New Roman"/>
            <w:sz w:val="28"/>
            <w:szCs w:val="28"/>
          </w:rPr>
          <w:t>https://dl.kipk.ru/course/view.php?id=708</w:t>
        </w:r>
      </w:hyperlink>
      <w:r w:rsidRPr="00A97411">
        <w:rPr>
          <w:rFonts w:ascii="Times New Roman" w:eastAsia="Arial" w:hAnsi="Times New Roman" w:cs="Times New Roman"/>
          <w:sz w:val="28"/>
          <w:szCs w:val="28"/>
        </w:rPr>
        <w:t xml:space="preserve">. </w:t>
      </w:r>
      <w:r w:rsidR="008672D8" w:rsidRPr="00A97411">
        <w:rPr>
          <w:rFonts w:ascii="Times New Roman" w:eastAsia="Arial" w:hAnsi="Times New Roman" w:cs="Times New Roman"/>
          <w:sz w:val="28"/>
          <w:szCs w:val="28"/>
        </w:rPr>
        <w:t xml:space="preserve">Виды </w:t>
      </w:r>
      <w:r w:rsidR="00FF1A36" w:rsidRPr="00A97411">
        <w:rPr>
          <w:rFonts w:ascii="Times New Roman" w:eastAsia="Arial" w:hAnsi="Times New Roman" w:cs="Times New Roman"/>
          <w:sz w:val="28"/>
          <w:szCs w:val="28"/>
        </w:rPr>
        <w:t>деятельности при выполнении заданий</w:t>
      </w:r>
      <w:r w:rsidR="008672D8" w:rsidRPr="00A97411">
        <w:rPr>
          <w:rFonts w:ascii="Times New Roman" w:eastAsia="Arial" w:hAnsi="Times New Roman" w:cs="Times New Roman"/>
          <w:sz w:val="28"/>
          <w:szCs w:val="28"/>
        </w:rPr>
        <w:t xml:space="preserve"> выявля</w:t>
      </w:r>
      <w:r w:rsidR="00B53B6F">
        <w:rPr>
          <w:rFonts w:ascii="Times New Roman" w:eastAsia="Arial" w:hAnsi="Times New Roman" w:cs="Times New Roman"/>
          <w:sz w:val="28"/>
          <w:szCs w:val="28"/>
        </w:rPr>
        <w:t>ю</w:t>
      </w:r>
      <w:r w:rsidR="008672D8" w:rsidRPr="00A97411">
        <w:rPr>
          <w:rFonts w:ascii="Times New Roman" w:eastAsia="Arial" w:hAnsi="Times New Roman" w:cs="Times New Roman"/>
          <w:sz w:val="28"/>
          <w:szCs w:val="28"/>
        </w:rPr>
        <w:t xml:space="preserve">т аспекты владения </w:t>
      </w:r>
      <w:r w:rsidR="00FF1A36" w:rsidRPr="00A97411">
        <w:rPr>
          <w:rFonts w:ascii="Times New Roman" w:eastAsia="Arial" w:hAnsi="Times New Roman" w:cs="Times New Roman"/>
          <w:sz w:val="28"/>
          <w:szCs w:val="28"/>
        </w:rPr>
        <w:t xml:space="preserve">учащимися функциональной грамотностью; </w:t>
      </w:r>
      <w:r w:rsidR="008672D8" w:rsidRPr="00A97411">
        <w:rPr>
          <w:rFonts w:ascii="Times New Roman" w:eastAsia="Arial" w:hAnsi="Times New Roman" w:cs="Times New Roman"/>
          <w:sz w:val="28"/>
          <w:szCs w:val="28"/>
        </w:rPr>
        <w:t xml:space="preserve">содержание заданий отражает разные предметные области, в том числе </w:t>
      </w:r>
      <w:r w:rsidR="007A3779" w:rsidRPr="00A97411">
        <w:rPr>
          <w:rFonts w:ascii="Times New Roman" w:eastAsia="Arial" w:hAnsi="Times New Roman" w:cs="Times New Roman"/>
          <w:sz w:val="28"/>
          <w:szCs w:val="28"/>
        </w:rPr>
        <w:t xml:space="preserve">естественнонаучное и математическое образование и </w:t>
      </w:r>
      <w:r w:rsidR="00FF1A36" w:rsidRPr="00A97411">
        <w:rPr>
          <w:rFonts w:ascii="Times New Roman" w:eastAsia="Arial" w:hAnsi="Times New Roman" w:cs="Times New Roman"/>
          <w:sz w:val="28"/>
          <w:szCs w:val="28"/>
        </w:rPr>
        <w:t xml:space="preserve">затрагивают </w:t>
      </w:r>
      <w:r w:rsidR="008672D8" w:rsidRPr="00A97411">
        <w:rPr>
          <w:rFonts w:ascii="Times New Roman" w:eastAsia="Arial" w:hAnsi="Times New Roman" w:cs="Times New Roman"/>
          <w:sz w:val="28"/>
          <w:szCs w:val="28"/>
        </w:rPr>
        <w:t>тему Год</w:t>
      </w:r>
      <w:r w:rsidR="007A3779" w:rsidRPr="00A97411">
        <w:rPr>
          <w:rFonts w:ascii="Times New Roman" w:eastAsia="Arial" w:hAnsi="Times New Roman" w:cs="Times New Roman"/>
          <w:sz w:val="28"/>
          <w:szCs w:val="28"/>
        </w:rPr>
        <w:t>а единства народов России. В</w:t>
      </w:r>
      <w:r w:rsidRPr="00A97411">
        <w:rPr>
          <w:rFonts w:ascii="Times New Roman" w:eastAsia="Arial" w:hAnsi="Times New Roman" w:cs="Times New Roman"/>
          <w:sz w:val="28"/>
          <w:szCs w:val="28"/>
        </w:rPr>
        <w:t xml:space="preserve">ремя прохождения тестирования </w:t>
      </w:r>
      <w:r w:rsidR="00FF1A36" w:rsidRPr="00A97411">
        <w:rPr>
          <w:rFonts w:ascii="Times New Roman" w:eastAsia="Arial" w:hAnsi="Times New Roman" w:cs="Times New Roman"/>
          <w:sz w:val="28"/>
          <w:szCs w:val="28"/>
        </w:rPr>
        <w:t>60 мин.</w:t>
      </w:r>
    </w:p>
    <w:p w:rsidR="005110DE" w:rsidRPr="00A97411" w:rsidRDefault="00F94252">
      <w:pPr>
        <w:spacing w:after="0" w:line="240" w:lineRule="auto"/>
        <w:ind w:firstLine="851"/>
        <w:jc w:val="both"/>
        <w:rPr>
          <w:rFonts w:ascii="Times New Roman" w:eastAsia="Arial" w:hAnsi="Times New Roman" w:cs="Times New Roman"/>
          <w:sz w:val="28"/>
          <w:szCs w:val="28"/>
        </w:rPr>
      </w:pPr>
      <w:r w:rsidRPr="00A97411">
        <w:rPr>
          <w:rFonts w:ascii="Times New Roman" w:eastAsia="Arial" w:hAnsi="Times New Roman" w:cs="Times New Roman"/>
          <w:sz w:val="28"/>
          <w:szCs w:val="28"/>
        </w:rPr>
        <w:t xml:space="preserve">4.5.2. Для прохождения тестирования определен один день: </w:t>
      </w:r>
      <w:r w:rsidR="00BC0E4D" w:rsidRPr="00A97411">
        <w:rPr>
          <w:rFonts w:ascii="Times New Roman" w:eastAsia="Arial" w:hAnsi="Times New Roman" w:cs="Times New Roman"/>
          <w:b/>
          <w:sz w:val="28"/>
          <w:szCs w:val="28"/>
        </w:rPr>
        <w:t>2</w:t>
      </w:r>
      <w:r w:rsidRPr="00A97411">
        <w:rPr>
          <w:rFonts w:ascii="Times New Roman" w:eastAsia="Arial" w:hAnsi="Times New Roman" w:cs="Times New Roman"/>
          <w:b/>
          <w:sz w:val="28"/>
          <w:szCs w:val="28"/>
        </w:rPr>
        <w:t xml:space="preserve"> апреля 202</w:t>
      </w:r>
      <w:r w:rsidR="00096DD2" w:rsidRPr="00A97411">
        <w:rPr>
          <w:rFonts w:ascii="Times New Roman" w:eastAsia="Arial" w:hAnsi="Times New Roman" w:cs="Times New Roman"/>
          <w:b/>
          <w:sz w:val="28"/>
          <w:szCs w:val="28"/>
        </w:rPr>
        <w:t>6</w:t>
      </w:r>
      <w:r w:rsidRPr="00A97411">
        <w:rPr>
          <w:rFonts w:ascii="Times New Roman" w:eastAsia="Arial" w:hAnsi="Times New Roman" w:cs="Times New Roman"/>
          <w:b/>
          <w:sz w:val="28"/>
          <w:szCs w:val="28"/>
        </w:rPr>
        <w:t xml:space="preserve">г. </w:t>
      </w:r>
      <w:r w:rsidR="008672D8" w:rsidRPr="00A97411">
        <w:rPr>
          <w:rFonts w:ascii="Times New Roman" w:eastAsia="Arial" w:hAnsi="Times New Roman" w:cs="Times New Roman"/>
          <w:b/>
          <w:sz w:val="28"/>
          <w:szCs w:val="28"/>
        </w:rPr>
        <w:t>с 9:00 до 16:00</w:t>
      </w:r>
      <w:r w:rsidR="008672D8" w:rsidRPr="00A97411">
        <w:rPr>
          <w:rFonts w:ascii="Times New Roman" w:eastAsia="Arial" w:hAnsi="Times New Roman" w:cs="Times New Roman"/>
          <w:sz w:val="28"/>
          <w:szCs w:val="28"/>
        </w:rPr>
        <w:t xml:space="preserve">. </w:t>
      </w:r>
      <w:r w:rsidRPr="00A97411">
        <w:rPr>
          <w:rFonts w:ascii="Times New Roman" w:eastAsia="Arial" w:hAnsi="Times New Roman" w:cs="Times New Roman"/>
          <w:sz w:val="28"/>
          <w:szCs w:val="28"/>
        </w:rPr>
        <w:t xml:space="preserve">Педагог (куратор команды) самостоятельно определяет время прохождения тестирования в течение этого дня. В случае, если </w:t>
      </w:r>
      <w:r w:rsidR="004D5956" w:rsidRPr="00A97411">
        <w:rPr>
          <w:rFonts w:ascii="Times New Roman" w:eastAsia="Arial" w:hAnsi="Times New Roman" w:cs="Times New Roman"/>
          <w:sz w:val="28"/>
          <w:szCs w:val="28"/>
        </w:rPr>
        <w:t>от организации заявлено несколько команд</w:t>
      </w:r>
      <w:r w:rsidRPr="00A97411">
        <w:rPr>
          <w:rFonts w:ascii="Times New Roman" w:eastAsia="Arial" w:hAnsi="Times New Roman" w:cs="Times New Roman"/>
          <w:sz w:val="28"/>
          <w:szCs w:val="28"/>
        </w:rPr>
        <w:t xml:space="preserve">, то все команды должны начать прохождение тестирования одновременно. При наличии в системе расхождения по времени </w:t>
      </w:r>
      <w:r w:rsidRPr="00A97411">
        <w:rPr>
          <w:rFonts w:ascii="Times New Roman" w:eastAsia="Arial" w:hAnsi="Times New Roman" w:cs="Times New Roman"/>
          <w:sz w:val="28"/>
          <w:szCs w:val="28"/>
        </w:rPr>
        <w:lastRenderedPageBreak/>
        <w:t xml:space="preserve">начала тестирования более 5 (пяти) минут между командами, результаты последующих команд не засчитываются. Претензии не принимаются. </w:t>
      </w:r>
    </w:p>
    <w:p w:rsidR="005110DE" w:rsidRPr="00A97411" w:rsidRDefault="00F94252">
      <w:pPr>
        <w:spacing w:after="0" w:line="240" w:lineRule="auto"/>
        <w:ind w:firstLine="851"/>
        <w:jc w:val="both"/>
        <w:rPr>
          <w:rFonts w:ascii="Times New Roman" w:eastAsia="Arial" w:hAnsi="Times New Roman" w:cs="Times New Roman"/>
          <w:sz w:val="28"/>
          <w:szCs w:val="28"/>
        </w:rPr>
      </w:pPr>
      <w:r w:rsidRPr="00A97411">
        <w:rPr>
          <w:rFonts w:ascii="Times New Roman" w:eastAsia="Arial" w:hAnsi="Times New Roman" w:cs="Times New Roman"/>
          <w:sz w:val="28"/>
          <w:szCs w:val="28"/>
        </w:rPr>
        <w:t>4.5.3. По итогам тестирования проводится отбор 10 лучших команд, которые приглашаются в финальный этап. Отбор производится на основе рейтинговой системы. При наборе одинакового количества баллов в финальный этап кейс-чемпионата проходят команды, которые быстрее других завершили тестовые задания.</w:t>
      </w:r>
    </w:p>
    <w:p w:rsidR="005110DE" w:rsidRPr="00A97411" w:rsidRDefault="00F94252">
      <w:pPr>
        <w:spacing w:after="0" w:line="240" w:lineRule="auto"/>
        <w:ind w:firstLine="851"/>
        <w:jc w:val="both"/>
        <w:rPr>
          <w:rFonts w:ascii="Times New Roman" w:eastAsia="Arial" w:hAnsi="Times New Roman" w:cs="Times New Roman"/>
          <w:b/>
          <w:sz w:val="28"/>
          <w:szCs w:val="28"/>
        </w:rPr>
      </w:pPr>
      <w:r w:rsidRPr="00A97411">
        <w:rPr>
          <w:rFonts w:ascii="Times New Roman" w:eastAsia="Arial" w:hAnsi="Times New Roman" w:cs="Times New Roman"/>
          <w:b/>
          <w:sz w:val="28"/>
          <w:szCs w:val="28"/>
        </w:rPr>
        <w:t>4.6. Финальный этап.</w:t>
      </w:r>
    </w:p>
    <w:p w:rsidR="005110DE" w:rsidRPr="00A97411" w:rsidRDefault="00F94252">
      <w:pPr>
        <w:spacing w:after="0" w:line="240" w:lineRule="auto"/>
        <w:ind w:firstLine="851"/>
        <w:jc w:val="both"/>
        <w:rPr>
          <w:rFonts w:ascii="Times New Roman" w:eastAsia="Arial" w:hAnsi="Times New Roman" w:cs="Times New Roman"/>
          <w:sz w:val="28"/>
          <w:szCs w:val="28"/>
        </w:rPr>
      </w:pPr>
      <w:r w:rsidRPr="00A97411">
        <w:rPr>
          <w:rFonts w:ascii="Times New Roman" w:eastAsia="Arial" w:hAnsi="Times New Roman" w:cs="Times New Roman"/>
          <w:sz w:val="28"/>
          <w:szCs w:val="28"/>
        </w:rPr>
        <w:t>4.6.1. Финальный этап</w:t>
      </w:r>
      <w:r w:rsidRPr="00A97411">
        <w:rPr>
          <w:rFonts w:ascii="Times New Roman" w:eastAsia="Arial" w:hAnsi="Times New Roman" w:cs="Times New Roman"/>
          <w:b/>
          <w:sz w:val="28"/>
          <w:szCs w:val="28"/>
        </w:rPr>
        <w:t xml:space="preserve"> </w:t>
      </w:r>
      <w:r w:rsidRPr="00A97411">
        <w:rPr>
          <w:rFonts w:ascii="Times New Roman" w:eastAsia="Arial" w:hAnsi="Times New Roman" w:cs="Times New Roman"/>
          <w:sz w:val="28"/>
          <w:szCs w:val="28"/>
        </w:rPr>
        <w:t xml:space="preserve">кейс-чемпионата проходит в 3 </w:t>
      </w:r>
      <w:r w:rsidRPr="00A97411">
        <w:rPr>
          <w:rFonts w:ascii="Times New Roman" w:eastAsia="Arial" w:hAnsi="Times New Roman" w:cs="Times New Roman"/>
          <w:color w:val="000000"/>
          <w:sz w:val="28"/>
          <w:szCs w:val="28"/>
        </w:rPr>
        <w:t>тура</w:t>
      </w:r>
      <w:r w:rsidR="00E1680F">
        <w:rPr>
          <w:rFonts w:ascii="Times New Roman" w:eastAsia="Arial" w:hAnsi="Times New Roman" w:cs="Times New Roman"/>
          <w:color w:val="000000"/>
          <w:sz w:val="28"/>
          <w:szCs w:val="28"/>
        </w:rPr>
        <w:t xml:space="preserve"> в очном формате</w:t>
      </w:r>
      <w:r w:rsidRPr="00A97411">
        <w:rPr>
          <w:rFonts w:ascii="Times New Roman" w:eastAsia="Arial" w:hAnsi="Times New Roman" w:cs="Times New Roman"/>
          <w:color w:val="000000"/>
          <w:sz w:val="28"/>
          <w:szCs w:val="28"/>
        </w:rPr>
        <w:t>:</w:t>
      </w:r>
    </w:p>
    <w:p w:rsidR="005110DE" w:rsidRPr="00A97411" w:rsidRDefault="00F94252">
      <w:pPr>
        <w:spacing w:after="0" w:line="240" w:lineRule="auto"/>
        <w:ind w:firstLine="851"/>
        <w:jc w:val="both"/>
        <w:rPr>
          <w:rFonts w:ascii="Times New Roman" w:eastAsia="Arial" w:hAnsi="Times New Roman" w:cs="Times New Roman"/>
          <w:b/>
          <w:sz w:val="28"/>
          <w:szCs w:val="28"/>
        </w:rPr>
      </w:pPr>
      <w:r w:rsidRPr="00A97411">
        <w:rPr>
          <w:rFonts w:ascii="Times New Roman" w:eastAsia="Arial" w:hAnsi="Times New Roman" w:cs="Times New Roman"/>
          <w:b/>
          <w:sz w:val="28"/>
          <w:szCs w:val="28"/>
        </w:rPr>
        <w:t>1 тур. Визитка команд (домашнее задание).</w:t>
      </w:r>
    </w:p>
    <w:p w:rsidR="005110DE" w:rsidRPr="00A97411" w:rsidRDefault="00DC7DB1">
      <w:pPr>
        <w:spacing w:after="0" w:line="240" w:lineRule="auto"/>
        <w:ind w:firstLine="851"/>
        <w:jc w:val="both"/>
        <w:rPr>
          <w:rFonts w:ascii="Times New Roman" w:eastAsia="Arial" w:hAnsi="Times New Roman" w:cs="Times New Roman"/>
          <w:sz w:val="28"/>
          <w:szCs w:val="28"/>
        </w:rPr>
      </w:pPr>
      <w:r w:rsidRPr="00A97411">
        <w:rPr>
          <w:rFonts w:ascii="Times New Roman" w:eastAsia="Arial" w:hAnsi="Times New Roman" w:cs="Times New Roman"/>
          <w:sz w:val="28"/>
          <w:szCs w:val="28"/>
        </w:rPr>
        <w:t>Презентация команды</w:t>
      </w:r>
      <w:r w:rsidR="008672D8" w:rsidRPr="00A97411">
        <w:rPr>
          <w:rFonts w:ascii="Times New Roman" w:eastAsia="Arial" w:hAnsi="Times New Roman" w:cs="Times New Roman"/>
          <w:sz w:val="28"/>
          <w:szCs w:val="28"/>
        </w:rPr>
        <w:t xml:space="preserve"> раскрыва</w:t>
      </w:r>
      <w:r w:rsidRPr="00A97411">
        <w:rPr>
          <w:rFonts w:ascii="Times New Roman" w:eastAsia="Arial" w:hAnsi="Times New Roman" w:cs="Times New Roman"/>
          <w:sz w:val="28"/>
          <w:szCs w:val="28"/>
        </w:rPr>
        <w:t>ет</w:t>
      </w:r>
      <w:r w:rsidR="008672D8" w:rsidRPr="00A97411">
        <w:rPr>
          <w:rFonts w:ascii="Times New Roman" w:eastAsia="Arial" w:hAnsi="Times New Roman" w:cs="Times New Roman"/>
          <w:sz w:val="28"/>
          <w:szCs w:val="28"/>
        </w:rPr>
        <w:t xml:space="preserve"> какой-либо актуальный вопрос</w:t>
      </w:r>
      <w:r w:rsidR="0060344D" w:rsidRPr="00A97411">
        <w:rPr>
          <w:rFonts w:ascii="Times New Roman" w:eastAsia="Arial" w:hAnsi="Times New Roman" w:cs="Times New Roman"/>
          <w:sz w:val="28"/>
          <w:szCs w:val="28"/>
        </w:rPr>
        <w:t xml:space="preserve">/проблему в финансовой сфере, </w:t>
      </w:r>
      <w:r w:rsidR="008672D8" w:rsidRPr="00A97411">
        <w:rPr>
          <w:rFonts w:ascii="Times New Roman" w:eastAsia="Arial" w:hAnsi="Times New Roman" w:cs="Times New Roman"/>
          <w:sz w:val="28"/>
          <w:szCs w:val="28"/>
        </w:rPr>
        <w:t xml:space="preserve">используя </w:t>
      </w:r>
      <w:r w:rsidR="0060344D" w:rsidRPr="00A97411">
        <w:rPr>
          <w:rFonts w:ascii="Times New Roman" w:eastAsia="Arial" w:hAnsi="Times New Roman" w:cs="Times New Roman"/>
          <w:sz w:val="28"/>
          <w:szCs w:val="28"/>
        </w:rPr>
        <w:t xml:space="preserve">возможности </w:t>
      </w:r>
      <w:r w:rsidR="008672D8" w:rsidRPr="00A97411">
        <w:rPr>
          <w:rFonts w:ascii="Times New Roman" w:eastAsia="Arial" w:hAnsi="Times New Roman" w:cs="Times New Roman"/>
          <w:sz w:val="28"/>
          <w:szCs w:val="28"/>
        </w:rPr>
        <w:t>искусственн</w:t>
      </w:r>
      <w:r w:rsidR="0060344D" w:rsidRPr="00A97411">
        <w:rPr>
          <w:rFonts w:ascii="Times New Roman" w:eastAsia="Arial" w:hAnsi="Times New Roman" w:cs="Times New Roman"/>
          <w:sz w:val="28"/>
          <w:szCs w:val="28"/>
        </w:rPr>
        <w:t>ого</w:t>
      </w:r>
      <w:r w:rsidR="008672D8" w:rsidRPr="00A97411">
        <w:rPr>
          <w:rFonts w:ascii="Times New Roman" w:eastAsia="Arial" w:hAnsi="Times New Roman" w:cs="Times New Roman"/>
          <w:sz w:val="28"/>
          <w:szCs w:val="28"/>
        </w:rPr>
        <w:t xml:space="preserve"> интеллект</w:t>
      </w:r>
      <w:r w:rsidR="0060344D" w:rsidRPr="00A97411">
        <w:rPr>
          <w:rFonts w:ascii="Times New Roman" w:eastAsia="Arial" w:hAnsi="Times New Roman" w:cs="Times New Roman"/>
          <w:sz w:val="28"/>
          <w:szCs w:val="28"/>
        </w:rPr>
        <w:t>а</w:t>
      </w:r>
      <w:r w:rsidR="008672D8" w:rsidRPr="00A97411">
        <w:rPr>
          <w:rFonts w:ascii="Times New Roman" w:eastAsia="Arial" w:hAnsi="Times New Roman" w:cs="Times New Roman"/>
          <w:sz w:val="28"/>
          <w:szCs w:val="28"/>
        </w:rPr>
        <w:t>. В</w:t>
      </w:r>
      <w:r w:rsidR="00F813E0" w:rsidRPr="00A97411">
        <w:rPr>
          <w:rFonts w:ascii="Times New Roman" w:eastAsia="Arial" w:hAnsi="Times New Roman" w:cs="Times New Roman"/>
          <w:sz w:val="28"/>
          <w:szCs w:val="28"/>
        </w:rPr>
        <w:t>изитка</w:t>
      </w:r>
      <w:r w:rsidR="008672D8" w:rsidRPr="00A97411">
        <w:rPr>
          <w:rFonts w:ascii="Times New Roman" w:eastAsia="Arial" w:hAnsi="Times New Roman" w:cs="Times New Roman"/>
          <w:sz w:val="28"/>
          <w:szCs w:val="28"/>
        </w:rPr>
        <w:t xml:space="preserve"> должн</w:t>
      </w:r>
      <w:r w:rsidR="00F813E0" w:rsidRPr="00A97411">
        <w:rPr>
          <w:rFonts w:ascii="Times New Roman" w:eastAsia="Arial" w:hAnsi="Times New Roman" w:cs="Times New Roman"/>
          <w:sz w:val="28"/>
          <w:szCs w:val="28"/>
        </w:rPr>
        <w:t>а</w:t>
      </w:r>
      <w:r w:rsidR="008672D8" w:rsidRPr="00A97411">
        <w:rPr>
          <w:rFonts w:ascii="Times New Roman" w:eastAsia="Arial" w:hAnsi="Times New Roman" w:cs="Times New Roman"/>
          <w:sz w:val="28"/>
          <w:szCs w:val="28"/>
        </w:rPr>
        <w:t xml:space="preserve"> содержать название команды, школы</w:t>
      </w:r>
      <w:r w:rsidR="00F813E0" w:rsidRPr="00A97411">
        <w:rPr>
          <w:rFonts w:ascii="Times New Roman" w:eastAsia="Arial" w:hAnsi="Times New Roman" w:cs="Times New Roman"/>
          <w:sz w:val="28"/>
          <w:szCs w:val="28"/>
        </w:rPr>
        <w:t>,</w:t>
      </w:r>
      <w:r w:rsidR="0060344D" w:rsidRPr="00A97411">
        <w:rPr>
          <w:rFonts w:ascii="Times New Roman" w:eastAsia="Arial" w:hAnsi="Times New Roman" w:cs="Times New Roman"/>
          <w:sz w:val="28"/>
          <w:szCs w:val="28"/>
        </w:rPr>
        <w:t xml:space="preserve"> </w:t>
      </w:r>
      <w:r w:rsidR="008672D8" w:rsidRPr="00A97411">
        <w:rPr>
          <w:rFonts w:ascii="Times New Roman" w:eastAsia="Arial" w:hAnsi="Times New Roman" w:cs="Times New Roman"/>
          <w:sz w:val="28"/>
          <w:szCs w:val="28"/>
        </w:rPr>
        <w:t>возможности и особенности школы и каждого члена команды в решении заявленного командой вопроса</w:t>
      </w:r>
      <w:r w:rsidR="00F94252" w:rsidRPr="00A97411">
        <w:rPr>
          <w:rFonts w:ascii="Times New Roman" w:eastAsia="Arial" w:hAnsi="Times New Roman" w:cs="Times New Roman"/>
          <w:sz w:val="28"/>
          <w:szCs w:val="28"/>
        </w:rPr>
        <w:t xml:space="preserve">. </w:t>
      </w:r>
      <w:r w:rsidR="00F94252" w:rsidRPr="00395816">
        <w:rPr>
          <w:rFonts w:ascii="Times New Roman" w:eastAsia="Arial" w:hAnsi="Times New Roman" w:cs="Times New Roman"/>
          <w:sz w:val="28"/>
          <w:szCs w:val="28"/>
        </w:rPr>
        <w:t xml:space="preserve">Продолжительность </w:t>
      </w:r>
      <w:r w:rsidR="00F813E0" w:rsidRPr="00395816">
        <w:rPr>
          <w:rFonts w:ascii="Times New Roman" w:eastAsia="Arial" w:hAnsi="Times New Roman" w:cs="Times New Roman"/>
          <w:sz w:val="28"/>
          <w:szCs w:val="28"/>
        </w:rPr>
        <w:t>выступления</w:t>
      </w:r>
      <w:r w:rsidR="00F94252" w:rsidRPr="00395816">
        <w:rPr>
          <w:rFonts w:ascii="Times New Roman" w:eastAsia="Arial" w:hAnsi="Times New Roman" w:cs="Times New Roman"/>
          <w:sz w:val="28"/>
          <w:szCs w:val="28"/>
        </w:rPr>
        <w:t xml:space="preserve"> не более 3-х мин. После презентации участники отвечают на 1 вопрос экспертов.</w:t>
      </w:r>
    </w:p>
    <w:p w:rsidR="005110DE" w:rsidRPr="00A97411" w:rsidRDefault="00F94252">
      <w:pPr>
        <w:spacing w:after="0" w:line="240" w:lineRule="auto"/>
        <w:ind w:firstLine="851"/>
        <w:jc w:val="both"/>
        <w:rPr>
          <w:rFonts w:ascii="Times New Roman" w:eastAsia="Arial" w:hAnsi="Times New Roman" w:cs="Times New Roman"/>
          <w:sz w:val="28"/>
          <w:szCs w:val="28"/>
        </w:rPr>
      </w:pPr>
      <w:r w:rsidRPr="00A97411">
        <w:rPr>
          <w:rFonts w:ascii="Times New Roman" w:eastAsia="Arial" w:hAnsi="Times New Roman" w:cs="Times New Roman"/>
          <w:b/>
          <w:sz w:val="28"/>
          <w:szCs w:val="28"/>
        </w:rPr>
        <w:t xml:space="preserve">2 тур. Выполнение </w:t>
      </w:r>
      <w:proofErr w:type="spellStart"/>
      <w:r w:rsidRPr="00A97411">
        <w:rPr>
          <w:rFonts w:ascii="Times New Roman" w:eastAsia="Arial" w:hAnsi="Times New Roman" w:cs="Times New Roman"/>
          <w:b/>
          <w:sz w:val="28"/>
          <w:szCs w:val="28"/>
        </w:rPr>
        <w:t>квик</w:t>
      </w:r>
      <w:proofErr w:type="spellEnd"/>
      <w:r w:rsidRPr="00A97411">
        <w:rPr>
          <w:rFonts w:ascii="Times New Roman" w:eastAsia="Arial" w:hAnsi="Times New Roman" w:cs="Times New Roman"/>
          <w:b/>
          <w:sz w:val="28"/>
          <w:szCs w:val="28"/>
        </w:rPr>
        <w:t>-заданий</w:t>
      </w:r>
      <w:r w:rsidRPr="00A97411">
        <w:rPr>
          <w:rFonts w:ascii="Times New Roman" w:eastAsia="Arial" w:hAnsi="Times New Roman" w:cs="Times New Roman"/>
          <w:sz w:val="28"/>
          <w:szCs w:val="28"/>
        </w:rPr>
        <w:t>.</w:t>
      </w:r>
    </w:p>
    <w:p w:rsidR="005110DE" w:rsidRPr="00A97411" w:rsidRDefault="00F94252">
      <w:pPr>
        <w:spacing w:after="0" w:line="240" w:lineRule="auto"/>
        <w:ind w:firstLine="851"/>
        <w:jc w:val="both"/>
        <w:rPr>
          <w:rFonts w:ascii="Times New Roman" w:eastAsia="Arial" w:hAnsi="Times New Roman" w:cs="Times New Roman"/>
          <w:i/>
          <w:sz w:val="28"/>
          <w:szCs w:val="28"/>
        </w:rPr>
      </w:pPr>
      <w:proofErr w:type="spellStart"/>
      <w:r w:rsidRPr="00A97411">
        <w:rPr>
          <w:rFonts w:ascii="Times New Roman" w:eastAsia="Arial" w:hAnsi="Times New Roman" w:cs="Times New Roman"/>
          <w:b/>
          <w:sz w:val="28"/>
          <w:szCs w:val="28"/>
        </w:rPr>
        <w:t>Квик</w:t>
      </w:r>
      <w:proofErr w:type="spellEnd"/>
      <w:r w:rsidRPr="00A97411">
        <w:rPr>
          <w:rFonts w:ascii="Times New Roman" w:eastAsia="Arial" w:hAnsi="Times New Roman" w:cs="Times New Roman"/>
          <w:b/>
          <w:sz w:val="28"/>
          <w:szCs w:val="28"/>
        </w:rPr>
        <w:t>-задания</w:t>
      </w:r>
      <w:r w:rsidRPr="00A97411">
        <w:rPr>
          <w:rFonts w:ascii="Times New Roman" w:eastAsia="Arial" w:hAnsi="Times New Roman" w:cs="Times New Roman"/>
          <w:sz w:val="28"/>
          <w:szCs w:val="28"/>
        </w:rPr>
        <w:t xml:space="preserve"> по финансовой и читательской грамотностям, развитию креативного мышления, здоровьесбережения обучающихся</w:t>
      </w:r>
      <w:r w:rsidR="002C5830" w:rsidRPr="00A97411">
        <w:rPr>
          <w:rFonts w:ascii="Times New Roman" w:eastAsia="Arial" w:hAnsi="Times New Roman" w:cs="Times New Roman"/>
          <w:sz w:val="28"/>
          <w:szCs w:val="28"/>
        </w:rPr>
        <w:t>, демонстрации умений командной работы и критического мышления</w:t>
      </w:r>
      <w:r w:rsidRPr="00A97411">
        <w:rPr>
          <w:rFonts w:ascii="Times New Roman" w:eastAsia="Arial" w:hAnsi="Times New Roman" w:cs="Times New Roman"/>
          <w:sz w:val="28"/>
          <w:szCs w:val="28"/>
        </w:rPr>
        <w:t>. Участники получают конверт с заданиями, на выполнение которых дается</w:t>
      </w:r>
      <w:r w:rsidR="00991535">
        <w:rPr>
          <w:rFonts w:ascii="Times New Roman" w:eastAsia="Arial" w:hAnsi="Times New Roman" w:cs="Times New Roman"/>
          <w:sz w:val="28"/>
          <w:szCs w:val="28"/>
        </w:rPr>
        <w:t xml:space="preserve"> несколько</w:t>
      </w:r>
      <w:r w:rsidR="0060344D" w:rsidRPr="00A97411">
        <w:rPr>
          <w:rFonts w:ascii="Times New Roman" w:eastAsia="Arial" w:hAnsi="Times New Roman" w:cs="Times New Roman"/>
          <w:sz w:val="28"/>
          <w:szCs w:val="28"/>
        </w:rPr>
        <w:t xml:space="preserve"> </w:t>
      </w:r>
      <w:r w:rsidRPr="00A97411">
        <w:rPr>
          <w:rFonts w:ascii="Times New Roman" w:eastAsia="Arial" w:hAnsi="Times New Roman" w:cs="Times New Roman"/>
          <w:sz w:val="28"/>
          <w:szCs w:val="28"/>
        </w:rPr>
        <w:t>минут</w:t>
      </w:r>
      <w:r w:rsidR="0060344D" w:rsidRPr="00A97411">
        <w:rPr>
          <w:rFonts w:ascii="Times New Roman" w:eastAsia="Arial" w:hAnsi="Times New Roman" w:cs="Times New Roman"/>
          <w:sz w:val="28"/>
          <w:szCs w:val="28"/>
        </w:rPr>
        <w:t>, после чего ответ озвучивается</w:t>
      </w:r>
      <w:r w:rsidR="00F813E0" w:rsidRPr="00A97411">
        <w:rPr>
          <w:rFonts w:ascii="Times New Roman" w:eastAsia="Arial" w:hAnsi="Times New Roman" w:cs="Times New Roman"/>
          <w:sz w:val="28"/>
          <w:szCs w:val="28"/>
        </w:rPr>
        <w:t xml:space="preserve"> экспертам</w:t>
      </w:r>
      <w:r w:rsidRPr="00A97411">
        <w:rPr>
          <w:rFonts w:ascii="Times New Roman" w:eastAsia="Arial" w:hAnsi="Times New Roman" w:cs="Times New Roman"/>
          <w:sz w:val="28"/>
          <w:szCs w:val="28"/>
        </w:rPr>
        <w:t xml:space="preserve">. </w:t>
      </w:r>
      <w:r w:rsidRPr="00A97411">
        <w:rPr>
          <w:rFonts w:ascii="Times New Roman" w:eastAsia="Arial" w:hAnsi="Times New Roman" w:cs="Times New Roman"/>
          <w:i/>
          <w:sz w:val="28"/>
          <w:szCs w:val="28"/>
        </w:rPr>
        <w:t xml:space="preserve"> </w:t>
      </w:r>
    </w:p>
    <w:p w:rsidR="005110DE" w:rsidRPr="00A97411" w:rsidRDefault="00F94252">
      <w:pPr>
        <w:spacing w:after="0" w:line="240" w:lineRule="auto"/>
        <w:ind w:firstLine="851"/>
        <w:jc w:val="both"/>
        <w:rPr>
          <w:rFonts w:ascii="Times New Roman" w:eastAsia="Arial" w:hAnsi="Times New Roman" w:cs="Times New Roman"/>
          <w:b/>
          <w:sz w:val="28"/>
          <w:szCs w:val="28"/>
        </w:rPr>
      </w:pPr>
      <w:r w:rsidRPr="00A97411">
        <w:rPr>
          <w:rFonts w:ascii="Times New Roman" w:eastAsia="Arial" w:hAnsi="Times New Roman" w:cs="Times New Roman"/>
          <w:b/>
          <w:sz w:val="28"/>
          <w:szCs w:val="28"/>
        </w:rPr>
        <w:t>3 тур. Решение мини-кейса.</w:t>
      </w:r>
    </w:p>
    <w:p w:rsidR="005A16E7" w:rsidRPr="00A97411" w:rsidRDefault="007A3779" w:rsidP="007A3779">
      <w:pPr>
        <w:spacing w:after="0" w:line="240" w:lineRule="auto"/>
        <w:ind w:firstLine="851"/>
        <w:jc w:val="both"/>
        <w:rPr>
          <w:rFonts w:ascii="Times New Roman" w:eastAsia="Arial" w:hAnsi="Times New Roman" w:cs="Times New Roman"/>
          <w:sz w:val="28"/>
          <w:szCs w:val="28"/>
        </w:rPr>
      </w:pPr>
      <w:r w:rsidRPr="00A97411">
        <w:rPr>
          <w:rFonts w:ascii="Times New Roman" w:eastAsia="Arial" w:hAnsi="Times New Roman" w:cs="Times New Roman"/>
          <w:sz w:val="28"/>
          <w:szCs w:val="28"/>
        </w:rPr>
        <w:t>М</w:t>
      </w:r>
      <w:r w:rsidR="00F94252" w:rsidRPr="00A97411">
        <w:rPr>
          <w:rFonts w:ascii="Times New Roman" w:eastAsia="Arial" w:hAnsi="Times New Roman" w:cs="Times New Roman"/>
          <w:sz w:val="28"/>
          <w:szCs w:val="28"/>
        </w:rPr>
        <w:t>ини-кейс</w:t>
      </w:r>
      <w:r w:rsidR="0060344D" w:rsidRPr="00A97411">
        <w:rPr>
          <w:rFonts w:ascii="Times New Roman" w:eastAsia="Arial" w:hAnsi="Times New Roman" w:cs="Times New Roman"/>
          <w:sz w:val="28"/>
          <w:szCs w:val="28"/>
        </w:rPr>
        <w:t>ы</w:t>
      </w:r>
      <w:r w:rsidRPr="00A97411">
        <w:rPr>
          <w:rFonts w:ascii="Times New Roman" w:eastAsia="Arial" w:hAnsi="Times New Roman" w:cs="Times New Roman"/>
          <w:sz w:val="28"/>
          <w:szCs w:val="28"/>
        </w:rPr>
        <w:t xml:space="preserve"> представлены по видам производственно-технологических задач:</w:t>
      </w:r>
    </w:p>
    <w:p w:rsidR="007A3779" w:rsidRPr="00A97411" w:rsidRDefault="007A3779" w:rsidP="007A3779">
      <w:pPr>
        <w:numPr>
          <w:ilvl w:val="0"/>
          <w:numId w:val="6"/>
        </w:numPr>
        <w:shd w:val="clear" w:color="auto" w:fill="FFFFFF"/>
        <w:tabs>
          <w:tab w:val="clear" w:pos="720"/>
          <w:tab w:val="left" w:pos="1134"/>
        </w:tabs>
        <w:spacing w:after="0" w:line="240" w:lineRule="auto"/>
        <w:ind w:left="0" w:firstLine="709"/>
        <w:jc w:val="both"/>
        <w:rPr>
          <w:rFonts w:ascii="Times New Roman" w:eastAsia="Times New Roman" w:hAnsi="Times New Roman" w:cs="Times New Roman"/>
          <w:color w:val="222222"/>
          <w:sz w:val="28"/>
          <w:szCs w:val="28"/>
        </w:rPr>
      </w:pPr>
      <w:r w:rsidRPr="00A97411">
        <w:rPr>
          <w:rFonts w:ascii="Times New Roman" w:eastAsia="Times New Roman" w:hAnsi="Times New Roman" w:cs="Times New Roman"/>
          <w:bCs/>
          <w:color w:val="222222"/>
          <w:sz w:val="28"/>
          <w:szCs w:val="28"/>
        </w:rPr>
        <w:t>конструкторские задачи</w:t>
      </w:r>
      <w:r w:rsidRPr="00A97411">
        <w:rPr>
          <w:rFonts w:ascii="Times New Roman" w:eastAsia="Times New Roman" w:hAnsi="Times New Roman" w:cs="Times New Roman"/>
          <w:color w:val="222222"/>
          <w:sz w:val="28"/>
          <w:szCs w:val="28"/>
        </w:rPr>
        <w:t>.</w:t>
      </w:r>
    </w:p>
    <w:p w:rsidR="007A3779" w:rsidRPr="00A97411" w:rsidRDefault="007A3779" w:rsidP="007A3779">
      <w:pPr>
        <w:numPr>
          <w:ilvl w:val="0"/>
          <w:numId w:val="6"/>
        </w:numPr>
        <w:shd w:val="clear" w:color="auto" w:fill="FFFFFF"/>
        <w:tabs>
          <w:tab w:val="clear" w:pos="720"/>
          <w:tab w:val="left" w:pos="1134"/>
        </w:tabs>
        <w:spacing w:before="100" w:beforeAutospacing="1" w:after="100" w:afterAutospacing="1" w:line="240" w:lineRule="auto"/>
        <w:ind w:left="0" w:firstLine="709"/>
        <w:jc w:val="both"/>
        <w:rPr>
          <w:rFonts w:ascii="Times New Roman" w:eastAsia="Times New Roman" w:hAnsi="Times New Roman" w:cs="Times New Roman"/>
          <w:color w:val="222222"/>
          <w:sz w:val="28"/>
          <w:szCs w:val="28"/>
        </w:rPr>
      </w:pPr>
      <w:r w:rsidRPr="00A97411">
        <w:rPr>
          <w:rFonts w:ascii="Times New Roman" w:eastAsia="Times New Roman" w:hAnsi="Times New Roman" w:cs="Times New Roman"/>
          <w:bCs/>
          <w:color w:val="222222"/>
          <w:sz w:val="28"/>
          <w:szCs w:val="28"/>
        </w:rPr>
        <w:t>технологические задачи</w:t>
      </w:r>
      <w:r w:rsidRPr="00A97411">
        <w:rPr>
          <w:rFonts w:ascii="Times New Roman" w:eastAsia="Times New Roman" w:hAnsi="Times New Roman" w:cs="Times New Roman"/>
          <w:color w:val="222222"/>
          <w:sz w:val="28"/>
          <w:szCs w:val="28"/>
        </w:rPr>
        <w:t>.</w:t>
      </w:r>
    </w:p>
    <w:p w:rsidR="007A3779" w:rsidRPr="00A97411" w:rsidRDefault="007A3779" w:rsidP="007A3779">
      <w:pPr>
        <w:numPr>
          <w:ilvl w:val="0"/>
          <w:numId w:val="6"/>
        </w:numPr>
        <w:shd w:val="clear" w:color="auto" w:fill="FFFFFF"/>
        <w:tabs>
          <w:tab w:val="clear" w:pos="720"/>
          <w:tab w:val="left" w:pos="1134"/>
        </w:tabs>
        <w:spacing w:before="100" w:beforeAutospacing="1" w:after="100" w:afterAutospacing="1" w:line="240" w:lineRule="auto"/>
        <w:ind w:left="0" w:firstLine="709"/>
        <w:jc w:val="both"/>
        <w:rPr>
          <w:rFonts w:ascii="Times New Roman" w:eastAsia="Times New Roman" w:hAnsi="Times New Roman" w:cs="Times New Roman"/>
          <w:color w:val="222222"/>
          <w:sz w:val="28"/>
          <w:szCs w:val="28"/>
        </w:rPr>
      </w:pPr>
      <w:r w:rsidRPr="00A97411">
        <w:rPr>
          <w:rFonts w:ascii="Times New Roman" w:eastAsia="Times New Roman" w:hAnsi="Times New Roman" w:cs="Times New Roman"/>
          <w:bCs/>
          <w:color w:val="222222"/>
          <w:sz w:val="28"/>
          <w:szCs w:val="28"/>
        </w:rPr>
        <w:t>проектные задачи</w:t>
      </w:r>
      <w:r w:rsidRPr="00A97411">
        <w:rPr>
          <w:rFonts w:ascii="Times New Roman" w:eastAsia="Times New Roman" w:hAnsi="Times New Roman" w:cs="Times New Roman"/>
          <w:color w:val="222222"/>
          <w:sz w:val="28"/>
          <w:szCs w:val="28"/>
        </w:rPr>
        <w:t>.</w:t>
      </w:r>
    </w:p>
    <w:p w:rsidR="007A3779" w:rsidRPr="00A97411" w:rsidRDefault="007A3779" w:rsidP="004077A3">
      <w:pPr>
        <w:numPr>
          <w:ilvl w:val="0"/>
          <w:numId w:val="6"/>
        </w:numPr>
        <w:shd w:val="clear" w:color="auto" w:fill="FFFFFF"/>
        <w:tabs>
          <w:tab w:val="clear" w:pos="720"/>
          <w:tab w:val="left" w:pos="1134"/>
        </w:tabs>
        <w:spacing w:after="0" w:line="240" w:lineRule="auto"/>
        <w:ind w:left="0" w:firstLine="709"/>
        <w:jc w:val="both"/>
        <w:rPr>
          <w:rFonts w:ascii="Times New Roman" w:eastAsia="Times New Roman" w:hAnsi="Times New Roman" w:cs="Times New Roman"/>
          <w:color w:val="222222"/>
          <w:sz w:val="28"/>
          <w:szCs w:val="28"/>
        </w:rPr>
      </w:pPr>
      <w:r w:rsidRPr="00A97411">
        <w:rPr>
          <w:rFonts w:ascii="Times New Roman" w:eastAsia="Times New Roman" w:hAnsi="Times New Roman" w:cs="Times New Roman"/>
          <w:bCs/>
          <w:color w:val="222222"/>
          <w:sz w:val="28"/>
          <w:szCs w:val="28"/>
        </w:rPr>
        <w:t>управленческие задачи</w:t>
      </w:r>
      <w:r w:rsidR="004077A3" w:rsidRPr="00A97411">
        <w:rPr>
          <w:rFonts w:ascii="Times New Roman" w:eastAsia="Times New Roman" w:hAnsi="Times New Roman" w:cs="Times New Roman"/>
          <w:color w:val="222222"/>
          <w:sz w:val="28"/>
          <w:szCs w:val="28"/>
        </w:rPr>
        <w:t>.</w:t>
      </w:r>
    </w:p>
    <w:p w:rsidR="005110DE" w:rsidRPr="00A97411" w:rsidRDefault="005A16E7" w:rsidP="004077A3">
      <w:pPr>
        <w:spacing w:after="0" w:line="240" w:lineRule="auto"/>
        <w:ind w:firstLine="851"/>
        <w:jc w:val="both"/>
        <w:rPr>
          <w:rFonts w:ascii="Times New Roman" w:eastAsia="Arial" w:hAnsi="Times New Roman" w:cs="Times New Roman"/>
          <w:sz w:val="28"/>
          <w:szCs w:val="28"/>
        </w:rPr>
      </w:pPr>
      <w:r w:rsidRPr="00A97411">
        <w:rPr>
          <w:rFonts w:ascii="Times New Roman" w:eastAsia="Arial" w:hAnsi="Times New Roman" w:cs="Times New Roman"/>
          <w:sz w:val="28"/>
          <w:szCs w:val="28"/>
        </w:rPr>
        <w:t xml:space="preserve">Кейс содержит описание, техническое задание по разработке/организации/созданию продукта. Участники должны владеть знаниями </w:t>
      </w:r>
      <w:r w:rsidR="00F94252" w:rsidRPr="00A97411">
        <w:rPr>
          <w:rFonts w:ascii="Times New Roman" w:eastAsia="Arial" w:hAnsi="Times New Roman" w:cs="Times New Roman"/>
          <w:sz w:val="28"/>
          <w:szCs w:val="28"/>
        </w:rPr>
        <w:t xml:space="preserve">и умениями </w:t>
      </w:r>
      <w:r w:rsidRPr="00A97411">
        <w:rPr>
          <w:rFonts w:ascii="Times New Roman" w:eastAsia="Arial" w:hAnsi="Times New Roman" w:cs="Times New Roman"/>
          <w:sz w:val="28"/>
          <w:szCs w:val="28"/>
        </w:rPr>
        <w:t xml:space="preserve">в области </w:t>
      </w:r>
      <w:r w:rsidR="004077A3" w:rsidRPr="00A97411">
        <w:rPr>
          <w:rFonts w:ascii="Times New Roman" w:eastAsia="Arial" w:hAnsi="Times New Roman" w:cs="Times New Roman"/>
          <w:sz w:val="28"/>
          <w:szCs w:val="28"/>
        </w:rPr>
        <w:t>естественнонаучного образования, цифровой, финансовой грамотности, проектного решения и основ управления</w:t>
      </w:r>
      <w:r w:rsidRPr="00A97411">
        <w:rPr>
          <w:rFonts w:ascii="Times New Roman" w:eastAsia="Arial" w:hAnsi="Times New Roman" w:cs="Times New Roman"/>
          <w:sz w:val="28"/>
          <w:szCs w:val="28"/>
        </w:rPr>
        <w:t xml:space="preserve">.  </w:t>
      </w:r>
      <w:r w:rsidR="00F94252" w:rsidRPr="00A97411">
        <w:rPr>
          <w:rFonts w:ascii="Times New Roman" w:eastAsia="Arial" w:hAnsi="Times New Roman" w:cs="Times New Roman"/>
          <w:sz w:val="28"/>
          <w:szCs w:val="28"/>
        </w:rPr>
        <w:t>На решение кейса отводится 90 мин.</w:t>
      </w:r>
    </w:p>
    <w:p w:rsidR="005110DE" w:rsidRPr="00A97411" w:rsidRDefault="00F94252">
      <w:pPr>
        <w:spacing w:after="0" w:line="240" w:lineRule="auto"/>
        <w:ind w:firstLine="851"/>
        <w:jc w:val="both"/>
        <w:rPr>
          <w:rFonts w:ascii="Times New Roman" w:eastAsia="Arial" w:hAnsi="Times New Roman" w:cs="Times New Roman"/>
          <w:sz w:val="28"/>
          <w:szCs w:val="28"/>
        </w:rPr>
      </w:pPr>
      <w:r w:rsidRPr="00A97411">
        <w:rPr>
          <w:rFonts w:ascii="Times New Roman" w:eastAsia="Arial" w:hAnsi="Times New Roman" w:cs="Times New Roman"/>
          <w:sz w:val="28"/>
          <w:szCs w:val="28"/>
        </w:rPr>
        <w:t xml:space="preserve">Защита презентации мини-кейса проводится в общем зале. Презентация решения кейса осуществляется в формате </w:t>
      </w:r>
      <w:proofErr w:type="spellStart"/>
      <w:r w:rsidRPr="00A97411">
        <w:rPr>
          <w:rFonts w:ascii="Times New Roman" w:eastAsia="Arial" w:hAnsi="Times New Roman" w:cs="Times New Roman"/>
          <w:sz w:val="28"/>
          <w:szCs w:val="28"/>
        </w:rPr>
        <w:t>печа</w:t>
      </w:r>
      <w:proofErr w:type="spellEnd"/>
      <w:r w:rsidRPr="00A97411">
        <w:rPr>
          <w:rFonts w:ascii="Times New Roman" w:eastAsia="Arial" w:hAnsi="Times New Roman" w:cs="Times New Roman"/>
          <w:sz w:val="28"/>
          <w:szCs w:val="28"/>
        </w:rPr>
        <w:t xml:space="preserve">-куча </w:t>
      </w:r>
      <w:r w:rsidR="004077A3" w:rsidRPr="00A97411">
        <w:rPr>
          <w:rFonts w:ascii="Times New Roman" w:eastAsia="Arial" w:hAnsi="Times New Roman" w:cs="Times New Roman"/>
          <w:sz w:val="28"/>
          <w:szCs w:val="28"/>
        </w:rPr>
        <w:t xml:space="preserve">продолжительностью </w:t>
      </w:r>
      <w:r w:rsidR="00991535">
        <w:rPr>
          <w:rFonts w:ascii="Times New Roman" w:eastAsia="Arial" w:hAnsi="Times New Roman" w:cs="Times New Roman"/>
          <w:sz w:val="28"/>
          <w:szCs w:val="28"/>
        </w:rPr>
        <w:t xml:space="preserve">не менее 3 минут и </w:t>
      </w:r>
      <w:r w:rsidRPr="00A97411">
        <w:rPr>
          <w:rFonts w:ascii="Times New Roman" w:eastAsia="Arial" w:hAnsi="Times New Roman" w:cs="Times New Roman"/>
          <w:sz w:val="28"/>
          <w:szCs w:val="28"/>
        </w:rPr>
        <w:t>не более 6 мин</w:t>
      </w:r>
      <w:r w:rsidR="00991535">
        <w:rPr>
          <w:rFonts w:ascii="Times New Roman" w:eastAsia="Arial" w:hAnsi="Times New Roman" w:cs="Times New Roman"/>
          <w:sz w:val="28"/>
          <w:szCs w:val="28"/>
        </w:rPr>
        <w:t>ут</w:t>
      </w:r>
      <w:r w:rsidRPr="00A97411">
        <w:rPr>
          <w:rFonts w:ascii="Times New Roman" w:eastAsia="Arial" w:hAnsi="Times New Roman" w:cs="Times New Roman"/>
          <w:sz w:val="28"/>
          <w:szCs w:val="28"/>
        </w:rPr>
        <w:t>.</w:t>
      </w:r>
    </w:p>
    <w:p w:rsidR="005110DE" w:rsidRPr="00A97411" w:rsidRDefault="00F94252">
      <w:pPr>
        <w:spacing w:after="0" w:line="240" w:lineRule="auto"/>
        <w:ind w:firstLine="851"/>
        <w:jc w:val="both"/>
        <w:rPr>
          <w:rFonts w:ascii="Times New Roman" w:eastAsia="Arial" w:hAnsi="Times New Roman" w:cs="Times New Roman"/>
          <w:sz w:val="28"/>
          <w:szCs w:val="28"/>
        </w:rPr>
      </w:pPr>
      <w:r w:rsidRPr="00A97411">
        <w:rPr>
          <w:rFonts w:ascii="Times New Roman" w:eastAsia="Arial" w:hAnsi="Times New Roman" w:cs="Times New Roman"/>
          <w:sz w:val="28"/>
          <w:szCs w:val="28"/>
        </w:rPr>
        <w:t>4.6.2. Описание заданий финального этапа содержится в Приложении 1 к настоящему Положению.</w:t>
      </w:r>
    </w:p>
    <w:p w:rsidR="005110DE" w:rsidRPr="00A97411" w:rsidRDefault="00F94252">
      <w:pPr>
        <w:spacing w:after="0" w:line="240" w:lineRule="auto"/>
        <w:ind w:firstLine="851"/>
        <w:jc w:val="both"/>
        <w:rPr>
          <w:rFonts w:ascii="Times New Roman" w:eastAsia="Arial" w:hAnsi="Times New Roman" w:cs="Times New Roman"/>
          <w:sz w:val="28"/>
          <w:szCs w:val="28"/>
        </w:rPr>
      </w:pPr>
      <w:r w:rsidRPr="00A97411">
        <w:rPr>
          <w:rFonts w:ascii="Times New Roman" w:eastAsia="Arial" w:hAnsi="Times New Roman" w:cs="Times New Roman"/>
          <w:sz w:val="28"/>
          <w:szCs w:val="28"/>
        </w:rPr>
        <w:t>4.6.3. Временной регламент финального этапа Кейс-чемпионата представлен в Приложении 2 к настоящему Положению.</w:t>
      </w:r>
    </w:p>
    <w:p w:rsidR="005110DE" w:rsidRPr="00A97411" w:rsidRDefault="00F94252" w:rsidP="0060344D">
      <w:pPr>
        <w:spacing w:after="0" w:line="240" w:lineRule="auto"/>
        <w:ind w:firstLine="851"/>
        <w:rPr>
          <w:rFonts w:ascii="Times New Roman" w:eastAsia="Arial" w:hAnsi="Times New Roman" w:cs="Times New Roman"/>
          <w:sz w:val="28"/>
          <w:szCs w:val="28"/>
        </w:rPr>
      </w:pPr>
      <w:r w:rsidRPr="00A97411">
        <w:rPr>
          <w:rFonts w:ascii="Times New Roman" w:eastAsia="Arial" w:hAnsi="Times New Roman" w:cs="Times New Roman"/>
          <w:sz w:val="28"/>
          <w:szCs w:val="28"/>
        </w:rPr>
        <w:t>5. Функции организаторов и жюри Кейс-чемпионата</w:t>
      </w:r>
    </w:p>
    <w:p w:rsidR="005110DE" w:rsidRPr="00A97411" w:rsidRDefault="00F94252" w:rsidP="002C5830">
      <w:pPr>
        <w:spacing w:after="0" w:line="240" w:lineRule="auto"/>
        <w:ind w:firstLine="851"/>
        <w:jc w:val="both"/>
        <w:rPr>
          <w:rFonts w:ascii="Times New Roman" w:eastAsia="Arial" w:hAnsi="Times New Roman" w:cs="Times New Roman"/>
          <w:sz w:val="28"/>
          <w:szCs w:val="28"/>
        </w:rPr>
      </w:pPr>
      <w:r w:rsidRPr="00A97411">
        <w:rPr>
          <w:rFonts w:ascii="Times New Roman" w:eastAsia="Arial" w:hAnsi="Times New Roman" w:cs="Times New Roman"/>
          <w:sz w:val="28"/>
          <w:szCs w:val="28"/>
        </w:rPr>
        <w:t>5.1. Организаторы осуществляют общее руководство организацией и проведением Кейс-чемпионата, в том числе:</w:t>
      </w:r>
    </w:p>
    <w:p w:rsidR="005110DE" w:rsidRPr="00A97411" w:rsidRDefault="00F94252" w:rsidP="002C5830">
      <w:pPr>
        <w:numPr>
          <w:ilvl w:val="0"/>
          <w:numId w:val="3"/>
        </w:numPr>
        <w:pBdr>
          <w:top w:val="nil"/>
          <w:left w:val="nil"/>
          <w:bottom w:val="nil"/>
          <w:right w:val="nil"/>
          <w:between w:val="nil"/>
        </w:pBdr>
        <w:tabs>
          <w:tab w:val="left" w:pos="1276"/>
          <w:tab w:val="left" w:pos="1418"/>
        </w:tabs>
        <w:spacing w:after="0" w:line="240" w:lineRule="auto"/>
        <w:ind w:left="0" w:firstLine="851"/>
        <w:jc w:val="both"/>
        <w:rPr>
          <w:rFonts w:ascii="Times New Roman" w:eastAsia="Arial" w:hAnsi="Times New Roman" w:cs="Times New Roman"/>
          <w:color w:val="000000"/>
          <w:sz w:val="28"/>
          <w:szCs w:val="28"/>
        </w:rPr>
      </w:pPr>
      <w:r w:rsidRPr="00A97411">
        <w:rPr>
          <w:rFonts w:ascii="Times New Roman" w:eastAsia="Arial" w:hAnsi="Times New Roman" w:cs="Times New Roman"/>
          <w:color w:val="000000"/>
          <w:sz w:val="28"/>
          <w:szCs w:val="28"/>
        </w:rPr>
        <w:t>определяют план проведения Кейс-чемпионата;</w:t>
      </w:r>
    </w:p>
    <w:p w:rsidR="005110DE" w:rsidRPr="00A97411" w:rsidRDefault="00F94252" w:rsidP="002C5830">
      <w:pPr>
        <w:numPr>
          <w:ilvl w:val="0"/>
          <w:numId w:val="3"/>
        </w:numPr>
        <w:pBdr>
          <w:top w:val="nil"/>
          <w:left w:val="nil"/>
          <w:bottom w:val="nil"/>
          <w:right w:val="nil"/>
          <w:between w:val="nil"/>
        </w:pBdr>
        <w:tabs>
          <w:tab w:val="left" w:pos="1276"/>
          <w:tab w:val="left" w:pos="1418"/>
        </w:tabs>
        <w:spacing w:after="0" w:line="240" w:lineRule="auto"/>
        <w:ind w:left="0" w:firstLine="851"/>
        <w:jc w:val="both"/>
        <w:rPr>
          <w:rFonts w:ascii="Times New Roman" w:eastAsia="Arial" w:hAnsi="Times New Roman" w:cs="Times New Roman"/>
          <w:color w:val="000000"/>
          <w:sz w:val="28"/>
          <w:szCs w:val="28"/>
        </w:rPr>
      </w:pPr>
      <w:r w:rsidRPr="00A97411">
        <w:rPr>
          <w:rFonts w:ascii="Times New Roman" w:eastAsia="Arial" w:hAnsi="Times New Roman" w:cs="Times New Roman"/>
          <w:color w:val="000000"/>
          <w:sz w:val="28"/>
          <w:szCs w:val="28"/>
        </w:rPr>
        <w:t>разрабатывают и реализуют программу;</w:t>
      </w:r>
    </w:p>
    <w:p w:rsidR="005110DE" w:rsidRPr="00A97411" w:rsidRDefault="00F94252" w:rsidP="002C5830">
      <w:pPr>
        <w:numPr>
          <w:ilvl w:val="0"/>
          <w:numId w:val="3"/>
        </w:numPr>
        <w:pBdr>
          <w:top w:val="nil"/>
          <w:left w:val="nil"/>
          <w:bottom w:val="nil"/>
          <w:right w:val="nil"/>
          <w:between w:val="nil"/>
        </w:pBdr>
        <w:tabs>
          <w:tab w:val="left" w:pos="1276"/>
          <w:tab w:val="left" w:pos="1418"/>
        </w:tabs>
        <w:spacing w:after="0" w:line="240" w:lineRule="auto"/>
        <w:ind w:left="0" w:firstLine="851"/>
        <w:jc w:val="both"/>
        <w:rPr>
          <w:rFonts w:ascii="Times New Roman" w:eastAsia="Arial" w:hAnsi="Times New Roman" w:cs="Times New Roman"/>
          <w:color w:val="000000"/>
          <w:sz w:val="28"/>
          <w:szCs w:val="28"/>
        </w:rPr>
      </w:pPr>
      <w:r w:rsidRPr="00A97411">
        <w:rPr>
          <w:rFonts w:ascii="Times New Roman" w:eastAsia="Arial" w:hAnsi="Times New Roman" w:cs="Times New Roman"/>
          <w:color w:val="000000"/>
          <w:sz w:val="28"/>
          <w:szCs w:val="28"/>
        </w:rPr>
        <w:t>организуют прием заявок команд на участие;</w:t>
      </w:r>
    </w:p>
    <w:p w:rsidR="005110DE" w:rsidRPr="00A97411" w:rsidRDefault="00F94252" w:rsidP="002C5830">
      <w:pPr>
        <w:numPr>
          <w:ilvl w:val="0"/>
          <w:numId w:val="3"/>
        </w:numPr>
        <w:pBdr>
          <w:top w:val="nil"/>
          <w:left w:val="nil"/>
          <w:bottom w:val="nil"/>
          <w:right w:val="nil"/>
          <w:between w:val="nil"/>
        </w:pBdr>
        <w:tabs>
          <w:tab w:val="left" w:pos="1276"/>
          <w:tab w:val="left" w:pos="1418"/>
        </w:tabs>
        <w:spacing w:after="0" w:line="240" w:lineRule="auto"/>
        <w:ind w:left="0" w:firstLine="851"/>
        <w:jc w:val="both"/>
        <w:rPr>
          <w:rFonts w:ascii="Times New Roman" w:eastAsia="Arial" w:hAnsi="Times New Roman" w:cs="Times New Roman"/>
          <w:color w:val="000000"/>
          <w:sz w:val="28"/>
          <w:szCs w:val="28"/>
        </w:rPr>
      </w:pPr>
      <w:r w:rsidRPr="00A97411">
        <w:rPr>
          <w:rFonts w:ascii="Times New Roman" w:eastAsia="Arial" w:hAnsi="Times New Roman" w:cs="Times New Roman"/>
          <w:color w:val="000000"/>
          <w:sz w:val="28"/>
          <w:szCs w:val="28"/>
        </w:rPr>
        <w:lastRenderedPageBreak/>
        <w:t>осуществляют общее руководство, консультационную, организационную и методическую поддержку п</w:t>
      </w:r>
      <w:bookmarkStart w:id="1" w:name="_GoBack"/>
      <w:bookmarkEnd w:id="1"/>
      <w:r w:rsidRPr="00A97411">
        <w:rPr>
          <w:rFonts w:ascii="Times New Roman" w:eastAsia="Arial" w:hAnsi="Times New Roman" w:cs="Times New Roman"/>
          <w:color w:val="000000"/>
          <w:sz w:val="28"/>
          <w:szCs w:val="28"/>
        </w:rPr>
        <w:t>о вопросам подготовки, организации и проведения кейс-чемпионата;</w:t>
      </w:r>
    </w:p>
    <w:p w:rsidR="005110DE" w:rsidRPr="00A97411" w:rsidRDefault="00F94252">
      <w:pPr>
        <w:numPr>
          <w:ilvl w:val="0"/>
          <w:numId w:val="3"/>
        </w:numPr>
        <w:pBdr>
          <w:top w:val="nil"/>
          <w:left w:val="nil"/>
          <w:bottom w:val="nil"/>
          <w:right w:val="nil"/>
          <w:between w:val="nil"/>
        </w:pBdr>
        <w:tabs>
          <w:tab w:val="left" w:pos="1276"/>
          <w:tab w:val="left" w:pos="1418"/>
        </w:tabs>
        <w:spacing w:after="0" w:line="240" w:lineRule="auto"/>
        <w:ind w:left="0" w:firstLine="851"/>
        <w:jc w:val="both"/>
        <w:rPr>
          <w:rFonts w:ascii="Times New Roman" w:eastAsia="Arial" w:hAnsi="Times New Roman" w:cs="Times New Roman"/>
          <w:color w:val="000000"/>
          <w:sz w:val="28"/>
          <w:szCs w:val="28"/>
        </w:rPr>
      </w:pPr>
      <w:r w:rsidRPr="00A97411">
        <w:rPr>
          <w:rFonts w:ascii="Times New Roman" w:eastAsia="Arial" w:hAnsi="Times New Roman" w:cs="Times New Roman"/>
          <w:color w:val="000000"/>
          <w:sz w:val="28"/>
          <w:szCs w:val="28"/>
        </w:rPr>
        <w:t>принимают предложения по совершенствованию и развитию Кейс-чемпионата;</w:t>
      </w:r>
    </w:p>
    <w:p w:rsidR="005110DE" w:rsidRPr="00A97411" w:rsidRDefault="00F94252">
      <w:pPr>
        <w:numPr>
          <w:ilvl w:val="0"/>
          <w:numId w:val="3"/>
        </w:numPr>
        <w:pBdr>
          <w:top w:val="nil"/>
          <w:left w:val="nil"/>
          <w:bottom w:val="nil"/>
          <w:right w:val="nil"/>
          <w:between w:val="nil"/>
        </w:pBdr>
        <w:tabs>
          <w:tab w:val="left" w:pos="1276"/>
          <w:tab w:val="left" w:pos="1418"/>
        </w:tabs>
        <w:spacing w:after="0" w:line="240" w:lineRule="auto"/>
        <w:ind w:left="0" w:firstLine="851"/>
        <w:jc w:val="both"/>
        <w:rPr>
          <w:rFonts w:ascii="Times New Roman" w:eastAsia="Arial" w:hAnsi="Times New Roman" w:cs="Times New Roman"/>
          <w:color w:val="000000"/>
          <w:sz w:val="28"/>
          <w:szCs w:val="28"/>
        </w:rPr>
      </w:pPr>
      <w:r w:rsidRPr="00A97411">
        <w:rPr>
          <w:rFonts w:ascii="Times New Roman" w:eastAsia="Arial" w:hAnsi="Times New Roman" w:cs="Times New Roman"/>
          <w:color w:val="000000"/>
          <w:sz w:val="28"/>
          <w:szCs w:val="28"/>
        </w:rPr>
        <w:t>осуществляют иные функции в соответствии с Положением.</w:t>
      </w:r>
    </w:p>
    <w:p w:rsidR="005110DE" w:rsidRPr="00A97411" w:rsidRDefault="00F94252">
      <w:pPr>
        <w:spacing w:after="0" w:line="240" w:lineRule="auto"/>
        <w:ind w:firstLine="851"/>
        <w:jc w:val="both"/>
        <w:rPr>
          <w:rFonts w:ascii="Times New Roman" w:eastAsia="Arial" w:hAnsi="Times New Roman" w:cs="Times New Roman"/>
          <w:sz w:val="28"/>
          <w:szCs w:val="28"/>
        </w:rPr>
      </w:pPr>
      <w:r w:rsidRPr="00A97411">
        <w:rPr>
          <w:rFonts w:ascii="Times New Roman" w:eastAsia="Arial" w:hAnsi="Times New Roman" w:cs="Times New Roman"/>
          <w:sz w:val="28"/>
          <w:szCs w:val="28"/>
        </w:rPr>
        <w:t>5.2. Жюри Кейс-чемпионата (далее – жюри) – коллегиальный орган, формирующийся из представителей Организаторов и партнеров Кейс-чемпионата, бизнес-сообщества, органов власти для оценивания работ участников.</w:t>
      </w:r>
    </w:p>
    <w:p w:rsidR="005110DE" w:rsidRPr="00A97411" w:rsidRDefault="00F94252">
      <w:pPr>
        <w:spacing w:after="0" w:line="240" w:lineRule="auto"/>
        <w:ind w:firstLine="851"/>
        <w:jc w:val="both"/>
        <w:rPr>
          <w:rFonts w:ascii="Times New Roman" w:eastAsia="Arial" w:hAnsi="Times New Roman" w:cs="Times New Roman"/>
          <w:sz w:val="28"/>
          <w:szCs w:val="28"/>
        </w:rPr>
      </w:pPr>
      <w:r w:rsidRPr="00A97411">
        <w:rPr>
          <w:rFonts w:ascii="Times New Roman" w:eastAsia="Arial" w:hAnsi="Times New Roman" w:cs="Times New Roman"/>
          <w:sz w:val="28"/>
          <w:szCs w:val="28"/>
        </w:rPr>
        <w:t>5.3. Функции жюри:</w:t>
      </w:r>
    </w:p>
    <w:p w:rsidR="005110DE" w:rsidRPr="00A97411" w:rsidRDefault="00F94252">
      <w:pPr>
        <w:numPr>
          <w:ilvl w:val="0"/>
          <w:numId w:val="2"/>
        </w:numPr>
        <w:pBdr>
          <w:top w:val="nil"/>
          <w:left w:val="nil"/>
          <w:bottom w:val="nil"/>
          <w:right w:val="nil"/>
          <w:between w:val="nil"/>
        </w:pBdr>
        <w:spacing w:after="0" w:line="240" w:lineRule="auto"/>
        <w:ind w:left="0" w:firstLine="851"/>
        <w:jc w:val="both"/>
        <w:rPr>
          <w:rFonts w:ascii="Times New Roman" w:eastAsia="Arial" w:hAnsi="Times New Roman" w:cs="Times New Roman"/>
          <w:color w:val="000000"/>
          <w:sz w:val="28"/>
          <w:szCs w:val="28"/>
        </w:rPr>
      </w:pPr>
      <w:r w:rsidRPr="00A97411">
        <w:rPr>
          <w:rFonts w:ascii="Times New Roman" w:eastAsia="Arial" w:hAnsi="Times New Roman" w:cs="Times New Roman"/>
          <w:color w:val="000000"/>
          <w:sz w:val="28"/>
          <w:szCs w:val="28"/>
        </w:rPr>
        <w:t>производит оценку тестовых заданий отборочного этапа в дистанционном формате;</w:t>
      </w:r>
    </w:p>
    <w:p w:rsidR="005110DE" w:rsidRPr="00A97411" w:rsidRDefault="00F94252">
      <w:pPr>
        <w:numPr>
          <w:ilvl w:val="0"/>
          <w:numId w:val="2"/>
        </w:numPr>
        <w:pBdr>
          <w:top w:val="nil"/>
          <w:left w:val="nil"/>
          <w:bottom w:val="nil"/>
          <w:right w:val="nil"/>
          <w:between w:val="nil"/>
        </w:pBdr>
        <w:spacing w:after="0" w:line="240" w:lineRule="auto"/>
        <w:ind w:left="0" w:firstLine="851"/>
        <w:jc w:val="both"/>
        <w:rPr>
          <w:rFonts w:ascii="Times New Roman" w:eastAsia="Arial" w:hAnsi="Times New Roman" w:cs="Times New Roman"/>
          <w:color w:val="000000"/>
          <w:sz w:val="28"/>
          <w:szCs w:val="28"/>
        </w:rPr>
      </w:pPr>
      <w:r w:rsidRPr="00A97411">
        <w:rPr>
          <w:rFonts w:ascii="Times New Roman" w:eastAsia="Arial" w:hAnsi="Times New Roman" w:cs="Times New Roman"/>
          <w:color w:val="000000"/>
          <w:sz w:val="28"/>
          <w:szCs w:val="28"/>
        </w:rPr>
        <w:t xml:space="preserve">оценивает решения визитку команд, решение </w:t>
      </w:r>
      <w:proofErr w:type="spellStart"/>
      <w:r w:rsidRPr="00A97411">
        <w:rPr>
          <w:rFonts w:ascii="Times New Roman" w:eastAsia="Arial" w:hAnsi="Times New Roman" w:cs="Times New Roman"/>
          <w:color w:val="000000"/>
          <w:sz w:val="28"/>
          <w:szCs w:val="28"/>
        </w:rPr>
        <w:t>квик</w:t>
      </w:r>
      <w:proofErr w:type="spellEnd"/>
      <w:r w:rsidRPr="00A97411">
        <w:rPr>
          <w:rFonts w:ascii="Times New Roman" w:eastAsia="Arial" w:hAnsi="Times New Roman" w:cs="Times New Roman"/>
          <w:color w:val="000000"/>
          <w:sz w:val="28"/>
          <w:szCs w:val="28"/>
        </w:rPr>
        <w:t>-заданий и мини-кейсов в рамках финального этапа в соответствии с утвержденными критериями оценивания. С критериями оценивания участники знакомятся за три дня до начала чемпионата.</w:t>
      </w:r>
    </w:p>
    <w:p w:rsidR="005110DE" w:rsidRPr="00A97411" w:rsidRDefault="00F94252">
      <w:pPr>
        <w:numPr>
          <w:ilvl w:val="0"/>
          <w:numId w:val="2"/>
        </w:numPr>
        <w:pBdr>
          <w:top w:val="nil"/>
          <w:left w:val="nil"/>
          <w:bottom w:val="nil"/>
          <w:right w:val="nil"/>
          <w:between w:val="nil"/>
        </w:pBdr>
        <w:spacing w:after="0" w:line="240" w:lineRule="auto"/>
        <w:ind w:left="0" w:firstLine="851"/>
        <w:jc w:val="both"/>
        <w:rPr>
          <w:rFonts w:ascii="Times New Roman" w:eastAsia="Arial" w:hAnsi="Times New Roman" w:cs="Times New Roman"/>
          <w:color w:val="000000"/>
          <w:sz w:val="28"/>
          <w:szCs w:val="28"/>
        </w:rPr>
      </w:pPr>
      <w:r w:rsidRPr="00A97411">
        <w:rPr>
          <w:rFonts w:ascii="Times New Roman" w:eastAsia="Arial" w:hAnsi="Times New Roman" w:cs="Times New Roman"/>
          <w:color w:val="000000"/>
          <w:sz w:val="28"/>
          <w:szCs w:val="28"/>
        </w:rPr>
        <w:t>определяет победителей и призеров Кейс-чемпионата;</w:t>
      </w:r>
    </w:p>
    <w:p w:rsidR="005110DE" w:rsidRPr="00A97411" w:rsidRDefault="00F94252">
      <w:pPr>
        <w:numPr>
          <w:ilvl w:val="0"/>
          <w:numId w:val="2"/>
        </w:numPr>
        <w:pBdr>
          <w:top w:val="nil"/>
          <w:left w:val="nil"/>
          <w:bottom w:val="nil"/>
          <w:right w:val="nil"/>
          <w:between w:val="nil"/>
        </w:pBdr>
        <w:spacing w:after="0" w:line="240" w:lineRule="auto"/>
        <w:ind w:left="0" w:firstLine="851"/>
        <w:jc w:val="both"/>
        <w:rPr>
          <w:rFonts w:ascii="Times New Roman" w:eastAsia="Arial" w:hAnsi="Times New Roman" w:cs="Times New Roman"/>
          <w:color w:val="000000"/>
          <w:sz w:val="28"/>
          <w:szCs w:val="28"/>
        </w:rPr>
      </w:pPr>
      <w:r w:rsidRPr="00A97411">
        <w:rPr>
          <w:rFonts w:ascii="Times New Roman" w:eastAsia="Arial" w:hAnsi="Times New Roman" w:cs="Times New Roman"/>
          <w:color w:val="000000"/>
          <w:sz w:val="28"/>
          <w:szCs w:val="28"/>
        </w:rPr>
        <w:t>осуществляет иные функции в соответствии с Положением.</w:t>
      </w:r>
    </w:p>
    <w:p w:rsidR="005110DE" w:rsidRPr="00A97411" w:rsidRDefault="005110DE">
      <w:pPr>
        <w:spacing w:after="0" w:line="240" w:lineRule="auto"/>
        <w:ind w:firstLine="851"/>
        <w:jc w:val="both"/>
        <w:rPr>
          <w:rFonts w:ascii="Times New Roman" w:eastAsia="Arial" w:hAnsi="Times New Roman" w:cs="Times New Roman"/>
          <w:sz w:val="28"/>
          <w:szCs w:val="28"/>
        </w:rPr>
      </w:pPr>
    </w:p>
    <w:p w:rsidR="005110DE" w:rsidRPr="00A97411" w:rsidRDefault="00F94252">
      <w:pPr>
        <w:spacing w:after="0" w:line="240" w:lineRule="auto"/>
        <w:ind w:firstLine="851"/>
        <w:jc w:val="center"/>
        <w:rPr>
          <w:rFonts w:ascii="Times New Roman" w:eastAsia="Arial" w:hAnsi="Times New Roman" w:cs="Times New Roman"/>
          <w:sz w:val="28"/>
          <w:szCs w:val="28"/>
        </w:rPr>
      </w:pPr>
      <w:r w:rsidRPr="00A97411">
        <w:rPr>
          <w:rFonts w:ascii="Times New Roman" w:eastAsia="Arial" w:hAnsi="Times New Roman" w:cs="Times New Roman"/>
          <w:sz w:val="28"/>
          <w:szCs w:val="28"/>
        </w:rPr>
        <w:t>6. Порядок определения победителей и призеров</w:t>
      </w:r>
    </w:p>
    <w:p w:rsidR="005110DE" w:rsidRPr="00A97411" w:rsidRDefault="00F94252">
      <w:pPr>
        <w:spacing w:after="0" w:line="240" w:lineRule="auto"/>
        <w:ind w:firstLine="851"/>
        <w:jc w:val="both"/>
        <w:rPr>
          <w:rFonts w:ascii="Times New Roman" w:eastAsia="Arial" w:hAnsi="Times New Roman" w:cs="Times New Roman"/>
          <w:sz w:val="28"/>
          <w:szCs w:val="28"/>
        </w:rPr>
      </w:pPr>
      <w:r w:rsidRPr="00A97411">
        <w:rPr>
          <w:rFonts w:ascii="Times New Roman" w:eastAsia="Arial" w:hAnsi="Times New Roman" w:cs="Times New Roman"/>
          <w:sz w:val="28"/>
          <w:szCs w:val="28"/>
        </w:rPr>
        <w:t>6.1. По результатам участия команд в Кейс-чемпионате определяются победитель (1 место) и призеры (2,3 место), которым вручаются соответствующие дипломы и сувенирная продукция.</w:t>
      </w:r>
    </w:p>
    <w:p w:rsidR="005110DE" w:rsidRPr="00A97411" w:rsidRDefault="00F94252">
      <w:pPr>
        <w:spacing w:after="0" w:line="240" w:lineRule="auto"/>
        <w:ind w:firstLine="851"/>
        <w:jc w:val="both"/>
        <w:rPr>
          <w:rFonts w:ascii="Times New Roman" w:eastAsia="Arial" w:hAnsi="Times New Roman" w:cs="Times New Roman"/>
          <w:sz w:val="28"/>
          <w:szCs w:val="28"/>
        </w:rPr>
      </w:pPr>
      <w:bookmarkStart w:id="2" w:name="_gjdgxs" w:colFirst="0" w:colLast="0"/>
      <w:bookmarkEnd w:id="2"/>
      <w:r w:rsidRPr="00A97411">
        <w:rPr>
          <w:rFonts w:ascii="Times New Roman" w:eastAsia="Arial" w:hAnsi="Times New Roman" w:cs="Times New Roman"/>
          <w:color w:val="000000"/>
          <w:sz w:val="28"/>
          <w:szCs w:val="28"/>
        </w:rPr>
        <w:t>6.2. Жюри оставляет за собой право дополнительно отметить наиболее понравившиеся выступления команд и наградить призом отдельные команды или участников.</w:t>
      </w:r>
    </w:p>
    <w:p w:rsidR="005110DE" w:rsidRPr="00A97411" w:rsidRDefault="00F94252">
      <w:pPr>
        <w:spacing w:after="0" w:line="240" w:lineRule="auto"/>
        <w:jc w:val="center"/>
        <w:rPr>
          <w:rFonts w:ascii="Times New Roman" w:eastAsia="Arial" w:hAnsi="Times New Roman" w:cs="Times New Roman"/>
          <w:sz w:val="28"/>
          <w:szCs w:val="28"/>
        </w:rPr>
      </w:pPr>
      <w:r w:rsidRPr="00A97411">
        <w:rPr>
          <w:rFonts w:ascii="Times New Roman" w:eastAsia="Arial" w:hAnsi="Times New Roman" w:cs="Times New Roman"/>
          <w:sz w:val="28"/>
          <w:szCs w:val="28"/>
        </w:rPr>
        <w:t>7. Согласие участников Кейс-чемпионата</w:t>
      </w:r>
    </w:p>
    <w:p w:rsidR="005110DE" w:rsidRDefault="00F94252">
      <w:pPr>
        <w:spacing w:after="0" w:line="240" w:lineRule="auto"/>
        <w:ind w:firstLine="720"/>
        <w:jc w:val="both"/>
        <w:rPr>
          <w:rFonts w:ascii="Times New Roman" w:eastAsia="Arial" w:hAnsi="Times New Roman" w:cs="Times New Roman"/>
          <w:sz w:val="28"/>
          <w:szCs w:val="28"/>
        </w:rPr>
      </w:pPr>
      <w:bookmarkStart w:id="3" w:name="_30j0zll" w:colFirst="0" w:colLast="0"/>
      <w:bookmarkEnd w:id="3"/>
      <w:r w:rsidRPr="00A97411">
        <w:rPr>
          <w:rFonts w:ascii="Times New Roman" w:eastAsia="Arial" w:hAnsi="Times New Roman" w:cs="Times New Roman"/>
          <w:sz w:val="28"/>
          <w:szCs w:val="28"/>
        </w:rPr>
        <w:t>7.</w:t>
      </w:r>
      <w:r w:rsidR="00815018">
        <w:rPr>
          <w:rFonts w:ascii="Times New Roman" w:eastAsia="Arial" w:hAnsi="Times New Roman" w:cs="Times New Roman"/>
          <w:sz w:val="28"/>
          <w:szCs w:val="28"/>
        </w:rPr>
        <w:t>1</w:t>
      </w:r>
      <w:r w:rsidRPr="00A97411">
        <w:rPr>
          <w:rFonts w:ascii="Times New Roman" w:eastAsia="Arial" w:hAnsi="Times New Roman" w:cs="Times New Roman"/>
          <w:sz w:val="28"/>
          <w:szCs w:val="28"/>
        </w:rPr>
        <w:t xml:space="preserve">. Предоставляя заявку на Кейс-чемпионат, </w:t>
      </w:r>
      <w:r w:rsidR="00815018">
        <w:rPr>
          <w:rFonts w:ascii="Times New Roman" w:eastAsia="Arial" w:hAnsi="Times New Roman" w:cs="Times New Roman"/>
          <w:sz w:val="28"/>
          <w:szCs w:val="28"/>
        </w:rPr>
        <w:t xml:space="preserve">куратор команды и </w:t>
      </w:r>
      <w:r w:rsidRPr="00A97411">
        <w:rPr>
          <w:rFonts w:ascii="Times New Roman" w:eastAsia="Arial" w:hAnsi="Times New Roman" w:cs="Times New Roman"/>
          <w:sz w:val="28"/>
          <w:szCs w:val="28"/>
        </w:rPr>
        <w:t xml:space="preserve">участники </w:t>
      </w:r>
      <w:r w:rsidR="00815018">
        <w:rPr>
          <w:rFonts w:ascii="Times New Roman" w:eastAsia="Arial" w:hAnsi="Times New Roman" w:cs="Times New Roman"/>
          <w:sz w:val="28"/>
          <w:szCs w:val="28"/>
        </w:rPr>
        <w:t>предоставляют</w:t>
      </w:r>
      <w:r w:rsidRPr="00A97411">
        <w:rPr>
          <w:rFonts w:ascii="Times New Roman" w:eastAsia="Arial" w:hAnsi="Times New Roman" w:cs="Times New Roman"/>
          <w:sz w:val="28"/>
          <w:szCs w:val="28"/>
        </w:rPr>
        <w:t xml:space="preserve"> организаторам Конкурса </w:t>
      </w:r>
      <w:r w:rsidR="00815018">
        <w:rPr>
          <w:rFonts w:ascii="Times New Roman" w:eastAsia="Arial" w:hAnsi="Times New Roman" w:cs="Times New Roman"/>
          <w:sz w:val="28"/>
          <w:szCs w:val="28"/>
        </w:rPr>
        <w:t xml:space="preserve">заполненные </w:t>
      </w:r>
      <w:r w:rsidRPr="00A97411">
        <w:rPr>
          <w:rFonts w:ascii="Times New Roman" w:eastAsia="Arial" w:hAnsi="Times New Roman" w:cs="Times New Roman"/>
          <w:sz w:val="28"/>
          <w:szCs w:val="28"/>
        </w:rPr>
        <w:t>согласи</w:t>
      </w:r>
      <w:r w:rsidR="00815018">
        <w:rPr>
          <w:rFonts w:ascii="Times New Roman" w:eastAsia="Arial" w:hAnsi="Times New Roman" w:cs="Times New Roman"/>
          <w:sz w:val="28"/>
          <w:szCs w:val="28"/>
        </w:rPr>
        <w:t>я</w:t>
      </w:r>
      <w:r w:rsidRPr="00A97411">
        <w:rPr>
          <w:rFonts w:ascii="Times New Roman" w:eastAsia="Arial" w:hAnsi="Times New Roman" w:cs="Times New Roman"/>
          <w:sz w:val="28"/>
          <w:szCs w:val="28"/>
        </w:rPr>
        <w:t xml:space="preserve"> на обработку своих персональных данных (фамилия, имя, отчество и иных персональных данных, сообщенных участником Конкурса и необходимых для заполнения заявки).</w:t>
      </w:r>
    </w:p>
    <w:p w:rsidR="00815018" w:rsidRPr="00A97411" w:rsidRDefault="00815018" w:rsidP="00815018">
      <w:pPr>
        <w:spacing w:after="0" w:line="240" w:lineRule="auto"/>
        <w:ind w:firstLine="720"/>
        <w:jc w:val="both"/>
        <w:rPr>
          <w:rFonts w:ascii="Times New Roman" w:eastAsia="Arial" w:hAnsi="Times New Roman" w:cs="Times New Roman"/>
          <w:sz w:val="28"/>
          <w:szCs w:val="28"/>
        </w:rPr>
      </w:pPr>
      <w:r w:rsidRPr="00A97411">
        <w:rPr>
          <w:rFonts w:ascii="Times New Roman" w:eastAsia="Arial" w:hAnsi="Times New Roman" w:cs="Times New Roman"/>
          <w:sz w:val="28"/>
          <w:szCs w:val="28"/>
        </w:rPr>
        <w:t>7.</w:t>
      </w:r>
      <w:r>
        <w:rPr>
          <w:rFonts w:ascii="Times New Roman" w:eastAsia="Arial" w:hAnsi="Times New Roman" w:cs="Times New Roman"/>
          <w:sz w:val="28"/>
          <w:szCs w:val="28"/>
        </w:rPr>
        <w:t>2</w:t>
      </w:r>
      <w:r w:rsidRPr="00A97411">
        <w:rPr>
          <w:rFonts w:ascii="Times New Roman" w:eastAsia="Arial" w:hAnsi="Times New Roman" w:cs="Times New Roman"/>
          <w:sz w:val="28"/>
          <w:szCs w:val="28"/>
        </w:rPr>
        <w:t>. Предоставляя заявку на Кейс-чемпионат, участники финального этапа автоматически передают организаторам Конкурса право на использование фото и видеоматериалов с Кейс-чемпионата (размещение в сети интернет, телепрограммах, участие в творческих проектах, публикации в СМИ, дальнейшее тиражирование и т. п.);</w:t>
      </w:r>
    </w:p>
    <w:p w:rsidR="005110DE" w:rsidRPr="00A97411" w:rsidRDefault="00F94252">
      <w:pPr>
        <w:spacing w:after="0" w:line="240" w:lineRule="auto"/>
        <w:ind w:firstLine="720"/>
        <w:jc w:val="both"/>
        <w:rPr>
          <w:rFonts w:ascii="Times New Roman" w:eastAsia="Arial" w:hAnsi="Times New Roman" w:cs="Times New Roman"/>
          <w:sz w:val="28"/>
          <w:szCs w:val="28"/>
        </w:rPr>
      </w:pPr>
      <w:r w:rsidRPr="00A97411">
        <w:rPr>
          <w:rFonts w:ascii="Times New Roman" w:eastAsia="Arial" w:hAnsi="Times New Roman" w:cs="Times New Roman"/>
          <w:sz w:val="28"/>
          <w:szCs w:val="28"/>
        </w:rPr>
        <w:t>7.3. Использование персональных данных участников Конкурса происходит в соответствии с требованиями Федерального закона от 27.06.2006г. № 152 «О персональных данных».</w:t>
      </w:r>
    </w:p>
    <w:p w:rsidR="005110DE" w:rsidRPr="00A97411" w:rsidRDefault="00D15C29" w:rsidP="00815018">
      <w:pPr>
        <w:jc w:val="right"/>
        <w:rPr>
          <w:rFonts w:ascii="Times New Roman" w:eastAsia="Arial" w:hAnsi="Times New Roman" w:cs="Times New Roman"/>
          <w:sz w:val="28"/>
          <w:szCs w:val="28"/>
        </w:rPr>
      </w:pPr>
      <w:r w:rsidRPr="00A97411">
        <w:rPr>
          <w:rFonts w:ascii="Times New Roman" w:eastAsia="Arial" w:hAnsi="Times New Roman" w:cs="Times New Roman"/>
          <w:sz w:val="28"/>
          <w:szCs w:val="28"/>
        </w:rPr>
        <w:br w:type="page"/>
      </w:r>
      <w:r w:rsidR="00F94252" w:rsidRPr="00A97411">
        <w:rPr>
          <w:rFonts w:ascii="Times New Roman" w:eastAsia="Arial" w:hAnsi="Times New Roman" w:cs="Times New Roman"/>
          <w:sz w:val="28"/>
          <w:szCs w:val="28"/>
        </w:rPr>
        <w:lastRenderedPageBreak/>
        <w:t>Приложение 1</w:t>
      </w:r>
    </w:p>
    <w:p w:rsidR="005110DE" w:rsidRPr="00A97411" w:rsidRDefault="00F94252">
      <w:pPr>
        <w:spacing w:after="0" w:line="240" w:lineRule="auto"/>
        <w:ind w:firstLine="851"/>
        <w:jc w:val="center"/>
        <w:rPr>
          <w:rFonts w:ascii="Times New Roman" w:eastAsia="Arial" w:hAnsi="Times New Roman" w:cs="Times New Roman"/>
          <w:b/>
          <w:sz w:val="28"/>
          <w:szCs w:val="28"/>
        </w:rPr>
      </w:pPr>
      <w:r w:rsidRPr="00A97411">
        <w:rPr>
          <w:rFonts w:ascii="Times New Roman" w:eastAsia="Arial" w:hAnsi="Times New Roman" w:cs="Times New Roman"/>
          <w:b/>
          <w:sz w:val="28"/>
          <w:szCs w:val="28"/>
        </w:rPr>
        <w:t>Описание заданий финального этапа</w:t>
      </w:r>
    </w:p>
    <w:p w:rsidR="005110DE" w:rsidRPr="00A97411" w:rsidRDefault="005110DE">
      <w:pPr>
        <w:spacing w:after="0" w:line="240" w:lineRule="auto"/>
        <w:ind w:firstLine="851"/>
        <w:jc w:val="center"/>
        <w:rPr>
          <w:rFonts w:ascii="Times New Roman" w:eastAsia="Arial" w:hAnsi="Times New Roman" w:cs="Times New Roman"/>
          <w:b/>
          <w:sz w:val="28"/>
          <w:szCs w:val="28"/>
        </w:rPr>
      </w:pPr>
    </w:p>
    <w:p w:rsidR="005110DE" w:rsidRPr="00A97411" w:rsidRDefault="00F94252">
      <w:pPr>
        <w:spacing w:after="0" w:line="240" w:lineRule="auto"/>
        <w:ind w:firstLine="851"/>
        <w:jc w:val="both"/>
        <w:rPr>
          <w:rFonts w:ascii="Times New Roman" w:eastAsia="Arial" w:hAnsi="Times New Roman" w:cs="Times New Roman"/>
          <w:b/>
          <w:sz w:val="28"/>
          <w:szCs w:val="28"/>
        </w:rPr>
      </w:pPr>
      <w:r w:rsidRPr="00A97411">
        <w:rPr>
          <w:rFonts w:ascii="Times New Roman" w:eastAsia="Arial" w:hAnsi="Times New Roman" w:cs="Times New Roman"/>
          <w:b/>
          <w:sz w:val="28"/>
          <w:szCs w:val="28"/>
        </w:rPr>
        <w:t>1 тур. Визитка команд «</w:t>
      </w:r>
      <w:r w:rsidR="00DC57EC" w:rsidRPr="00A97411">
        <w:rPr>
          <w:rFonts w:ascii="Times New Roman" w:eastAsia="Arial" w:hAnsi="Times New Roman" w:cs="Times New Roman"/>
          <w:b/>
          <w:sz w:val="28"/>
          <w:szCs w:val="28"/>
        </w:rPr>
        <w:t>Создаем будущее сегодня</w:t>
      </w:r>
      <w:r w:rsidRPr="00A97411">
        <w:rPr>
          <w:rFonts w:ascii="Times New Roman" w:eastAsia="Arial" w:hAnsi="Times New Roman" w:cs="Times New Roman"/>
          <w:b/>
          <w:sz w:val="28"/>
          <w:szCs w:val="28"/>
        </w:rPr>
        <w:t>» (домашнее задание)</w:t>
      </w:r>
    </w:p>
    <w:p w:rsidR="00DC7DB1" w:rsidRPr="00A97411" w:rsidRDefault="00DC7DB1">
      <w:pPr>
        <w:spacing w:after="0" w:line="240" w:lineRule="auto"/>
        <w:ind w:firstLine="851"/>
        <w:jc w:val="both"/>
        <w:rPr>
          <w:rFonts w:ascii="Times New Roman" w:eastAsia="Arial" w:hAnsi="Times New Roman" w:cs="Times New Roman"/>
          <w:sz w:val="28"/>
          <w:szCs w:val="28"/>
        </w:rPr>
      </w:pPr>
      <w:r w:rsidRPr="00A97411">
        <w:rPr>
          <w:rFonts w:ascii="Times New Roman" w:eastAsia="Arial" w:hAnsi="Times New Roman" w:cs="Times New Roman"/>
          <w:sz w:val="28"/>
          <w:szCs w:val="28"/>
        </w:rPr>
        <w:t xml:space="preserve">Презентация команды раскрывает какой-либо актуальный вопрос/проблему в финансовой сфере, используя возможности искусственного интеллекта. Визитка должна включать название команды, школы; возможности и особенности школы и каждого члена команды в решении заявленного командой вопроса. Продолжительность выступления не более 3-х мин. После презентации участники отвечают на 1 вопрос экспертов. </w:t>
      </w:r>
    </w:p>
    <w:p w:rsidR="005110DE" w:rsidRPr="00A97411" w:rsidRDefault="00F94252">
      <w:pPr>
        <w:spacing w:after="0" w:line="240" w:lineRule="auto"/>
        <w:ind w:firstLine="851"/>
        <w:jc w:val="both"/>
        <w:rPr>
          <w:rFonts w:ascii="Times New Roman" w:eastAsia="Arial" w:hAnsi="Times New Roman" w:cs="Times New Roman"/>
          <w:sz w:val="28"/>
          <w:szCs w:val="28"/>
        </w:rPr>
      </w:pPr>
      <w:r w:rsidRPr="00A97411">
        <w:rPr>
          <w:rFonts w:ascii="Times New Roman" w:eastAsia="Arial" w:hAnsi="Times New Roman" w:cs="Times New Roman"/>
          <w:sz w:val="28"/>
          <w:szCs w:val="28"/>
        </w:rPr>
        <w:t xml:space="preserve">Визитка выполнена в </w:t>
      </w:r>
      <w:r w:rsidR="00DC57EC" w:rsidRPr="00A97411">
        <w:rPr>
          <w:rFonts w:ascii="Times New Roman" w:eastAsia="Arial" w:hAnsi="Times New Roman" w:cs="Times New Roman"/>
          <w:sz w:val="28"/>
          <w:szCs w:val="28"/>
        </w:rPr>
        <w:t>любой из желаемых технологий</w:t>
      </w:r>
      <w:r w:rsidRPr="00A97411">
        <w:rPr>
          <w:rFonts w:ascii="Times New Roman" w:eastAsia="Arial" w:hAnsi="Times New Roman" w:cs="Times New Roman"/>
          <w:sz w:val="28"/>
          <w:szCs w:val="28"/>
        </w:rPr>
        <w:t>.</w:t>
      </w:r>
      <w:r w:rsidRPr="00A97411">
        <w:rPr>
          <w:rFonts w:ascii="Times New Roman" w:eastAsia="Arial" w:hAnsi="Times New Roman" w:cs="Times New Roman"/>
          <w:color w:val="151516"/>
          <w:sz w:val="28"/>
          <w:szCs w:val="28"/>
          <w:highlight w:val="white"/>
        </w:rPr>
        <w:t xml:space="preserve"> Участникам необходимо преподнести информацию интерактивно и увлекательно, подкрепляя цепляющей историей. </w:t>
      </w:r>
      <w:r w:rsidR="00DC7DB1" w:rsidRPr="00A97411">
        <w:rPr>
          <w:rFonts w:ascii="Times New Roman" w:eastAsia="Arial" w:hAnsi="Times New Roman" w:cs="Times New Roman"/>
          <w:color w:val="151516"/>
          <w:sz w:val="28"/>
          <w:szCs w:val="28"/>
          <w:highlight w:val="white"/>
        </w:rPr>
        <w:t>Раскрыть</w:t>
      </w:r>
      <w:r w:rsidRPr="00A97411">
        <w:rPr>
          <w:rFonts w:ascii="Times New Roman" w:eastAsia="Arial" w:hAnsi="Times New Roman" w:cs="Times New Roman"/>
          <w:color w:val="151516"/>
          <w:sz w:val="28"/>
          <w:szCs w:val="28"/>
          <w:highlight w:val="white"/>
        </w:rPr>
        <w:t xml:space="preserve"> лучшие </w:t>
      </w:r>
      <w:r w:rsidR="00DC7DB1" w:rsidRPr="00A97411">
        <w:rPr>
          <w:rFonts w:ascii="Times New Roman" w:eastAsia="Arial" w:hAnsi="Times New Roman" w:cs="Times New Roman"/>
          <w:color w:val="151516"/>
          <w:sz w:val="28"/>
          <w:szCs w:val="28"/>
          <w:highlight w:val="white"/>
        </w:rPr>
        <w:t>стороны</w:t>
      </w:r>
      <w:r w:rsidRPr="00A97411">
        <w:rPr>
          <w:rFonts w:ascii="Times New Roman" w:eastAsia="Arial" w:hAnsi="Times New Roman" w:cs="Times New Roman"/>
          <w:color w:val="151516"/>
          <w:sz w:val="28"/>
          <w:szCs w:val="28"/>
          <w:highlight w:val="white"/>
        </w:rPr>
        <w:t xml:space="preserve"> вашей школы и указать, чем она уникальна. Рассказывая о создании и развитии школы, избегайте сухой констатации фактов. Проявите креативность и обыграйте образы учеников, работников или директора. Формулируйте мысли лаконично, но ярко. </w:t>
      </w:r>
      <w:r w:rsidR="00DC7DB1" w:rsidRPr="00A97411">
        <w:rPr>
          <w:rFonts w:ascii="Times New Roman" w:eastAsia="Arial" w:hAnsi="Times New Roman" w:cs="Times New Roman"/>
          <w:color w:val="151516"/>
          <w:sz w:val="28"/>
          <w:szCs w:val="28"/>
          <w:highlight w:val="white"/>
        </w:rPr>
        <w:t>Используемые картинки и в</w:t>
      </w:r>
      <w:r w:rsidRPr="00A97411">
        <w:rPr>
          <w:rFonts w:ascii="Times New Roman" w:eastAsia="Arial" w:hAnsi="Times New Roman" w:cs="Times New Roman"/>
          <w:color w:val="151516"/>
          <w:sz w:val="28"/>
          <w:szCs w:val="28"/>
          <w:highlight w:val="white"/>
        </w:rPr>
        <w:t xml:space="preserve">идео не просто должно иллюстрировать </w:t>
      </w:r>
      <w:r w:rsidR="00DC7DB1" w:rsidRPr="00A97411">
        <w:rPr>
          <w:rFonts w:ascii="Times New Roman" w:eastAsia="Arial" w:hAnsi="Times New Roman" w:cs="Times New Roman"/>
          <w:color w:val="151516"/>
          <w:sz w:val="28"/>
          <w:szCs w:val="28"/>
          <w:highlight w:val="white"/>
        </w:rPr>
        <w:t>вашу визитку</w:t>
      </w:r>
      <w:r w:rsidRPr="00A97411">
        <w:rPr>
          <w:rFonts w:ascii="Times New Roman" w:eastAsia="Arial" w:hAnsi="Times New Roman" w:cs="Times New Roman"/>
          <w:color w:val="151516"/>
          <w:sz w:val="28"/>
          <w:szCs w:val="28"/>
          <w:highlight w:val="white"/>
        </w:rPr>
        <w:t xml:space="preserve">, а дополнять визуальной </w:t>
      </w:r>
      <w:r w:rsidRPr="00A97411">
        <w:rPr>
          <w:rFonts w:ascii="Times New Roman" w:eastAsia="Arial" w:hAnsi="Times New Roman" w:cs="Times New Roman"/>
          <w:sz w:val="28"/>
          <w:szCs w:val="28"/>
        </w:rPr>
        <w:t xml:space="preserve">составляющей тем, что нельзя передать словами. И, конечно же, не забывайте про </w:t>
      </w:r>
      <w:r w:rsidR="00DC7DB1" w:rsidRPr="00A97411">
        <w:rPr>
          <w:rFonts w:ascii="Times New Roman" w:eastAsia="Arial" w:hAnsi="Times New Roman" w:cs="Times New Roman"/>
          <w:sz w:val="28"/>
          <w:szCs w:val="28"/>
        </w:rPr>
        <w:t xml:space="preserve">яркое </w:t>
      </w:r>
      <w:r w:rsidRPr="00A97411">
        <w:rPr>
          <w:rFonts w:ascii="Times New Roman" w:eastAsia="Arial" w:hAnsi="Times New Roman" w:cs="Times New Roman"/>
          <w:sz w:val="28"/>
          <w:szCs w:val="28"/>
        </w:rPr>
        <w:t xml:space="preserve">название </w:t>
      </w:r>
      <w:r w:rsidR="00DC7DB1" w:rsidRPr="00A97411">
        <w:rPr>
          <w:rFonts w:ascii="Times New Roman" w:eastAsia="Arial" w:hAnsi="Times New Roman" w:cs="Times New Roman"/>
          <w:sz w:val="28"/>
          <w:szCs w:val="28"/>
        </w:rPr>
        <w:t>команды</w:t>
      </w:r>
      <w:r w:rsidRPr="00A97411">
        <w:rPr>
          <w:rFonts w:ascii="Times New Roman" w:eastAsia="Arial" w:hAnsi="Times New Roman" w:cs="Times New Roman"/>
          <w:sz w:val="28"/>
          <w:szCs w:val="28"/>
        </w:rPr>
        <w:t>.</w:t>
      </w:r>
    </w:p>
    <w:p w:rsidR="005110DE" w:rsidRPr="00A97411" w:rsidRDefault="00F94252">
      <w:pPr>
        <w:spacing w:after="0" w:line="240" w:lineRule="auto"/>
        <w:ind w:firstLine="851"/>
        <w:jc w:val="both"/>
        <w:rPr>
          <w:rFonts w:ascii="Times New Roman" w:eastAsia="Arial" w:hAnsi="Times New Roman" w:cs="Times New Roman"/>
          <w:sz w:val="28"/>
          <w:szCs w:val="28"/>
        </w:rPr>
      </w:pPr>
      <w:r w:rsidRPr="00A97411">
        <w:rPr>
          <w:rFonts w:ascii="Times New Roman" w:eastAsia="Arial" w:hAnsi="Times New Roman" w:cs="Times New Roman"/>
          <w:sz w:val="28"/>
          <w:szCs w:val="28"/>
        </w:rPr>
        <w:t>Ролик-презентация должен включать материальные и нематериальные составляющие бренда. Продолжительность ролика не более 3-х мин. После презентации участники отвечают на 1 вопрос экспертов.</w:t>
      </w:r>
    </w:p>
    <w:p w:rsidR="005110DE" w:rsidRPr="00A97411" w:rsidRDefault="00F94252">
      <w:pPr>
        <w:spacing w:after="0" w:line="240" w:lineRule="auto"/>
        <w:ind w:firstLine="851"/>
        <w:jc w:val="both"/>
        <w:rPr>
          <w:rFonts w:ascii="Times New Roman" w:eastAsia="Arial" w:hAnsi="Times New Roman" w:cs="Times New Roman"/>
          <w:b/>
          <w:sz w:val="28"/>
          <w:szCs w:val="28"/>
        </w:rPr>
      </w:pPr>
      <w:r w:rsidRPr="00A97411">
        <w:rPr>
          <w:rFonts w:ascii="Times New Roman" w:eastAsia="Arial" w:hAnsi="Times New Roman" w:cs="Times New Roman"/>
          <w:b/>
          <w:sz w:val="28"/>
          <w:szCs w:val="28"/>
        </w:rPr>
        <w:t xml:space="preserve">2 тур. Выполнение </w:t>
      </w:r>
      <w:proofErr w:type="spellStart"/>
      <w:r w:rsidRPr="00A97411">
        <w:rPr>
          <w:rFonts w:ascii="Times New Roman" w:eastAsia="Arial" w:hAnsi="Times New Roman" w:cs="Times New Roman"/>
          <w:b/>
          <w:sz w:val="28"/>
          <w:szCs w:val="28"/>
        </w:rPr>
        <w:t>квик</w:t>
      </w:r>
      <w:proofErr w:type="spellEnd"/>
      <w:r w:rsidRPr="00A97411">
        <w:rPr>
          <w:rFonts w:ascii="Times New Roman" w:eastAsia="Arial" w:hAnsi="Times New Roman" w:cs="Times New Roman"/>
          <w:b/>
          <w:sz w:val="28"/>
          <w:szCs w:val="28"/>
        </w:rPr>
        <w:t xml:space="preserve">-заданий </w:t>
      </w:r>
    </w:p>
    <w:p w:rsidR="005110DE" w:rsidRPr="00A97411" w:rsidRDefault="00F94252">
      <w:pPr>
        <w:spacing w:after="0" w:line="240" w:lineRule="auto"/>
        <w:ind w:firstLine="851"/>
        <w:jc w:val="both"/>
        <w:rPr>
          <w:rFonts w:ascii="Times New Roman" w:eastAsia="Arial" w:hAnsi="Times New Roman" w:cs="Times New Roman"/>
          <w:sz w:val="28"/>
          <w:szCs w:val="28"/>
        </w:rPr>
      </w:pPr>
      <w:proofErr w:type="spellStart"/>
      <w:r w:rsidRPr="00A97411">
        <w:rPr>
          <w:rFonts w:ascii="Times New Roman" w:eastAsia="Arial" w:hAnsi="Times New Roman" w:cs="Times New Roman"/>
          <w:sz w:val="28"/>
          <w:szCs w:val="28"/>
        </w:rPr>
        <w:t>Квик</w:t>
      </w:r>
      <w:proofErr w:type="spellEnd"/>
      <w:r w:rsidRPr="00A97411">
        <w:rPr>
          <w:rFonts w:ascii="Times New Roman" w:eastAsia="Arial" w:hAnsi="Times New Roman" w:cs="Times New Roman"/>
          <w:sz w:val="28"/>
          <w:szCs w:val="28"/>
        </w:rPr>
        <w:t>-задания направлены на проверку функциональной грамотности (п. 2.1. Положения) учащихся</w:t>
      </w:r>
      <w:r w:rsidR="00E410FD">
        <w:rPr>
          <w:rFonts w:ascii="Times New Roman" w:eastAsia="Arial" w:hAnsi="Times New Roman" w:cs="Times New Roman"/>
          <w:sz w:val="28"/>
          <w:szCs w:val="28"/>
        </w:rPr>
        <w:t xml:space="preserve"> и</w:t>
      </w:r>
      <w:r w:rsidRPr="00A97411">
        <w:rPr>
          <w:rFonts w:ascii="Times New Roman" w:eastAsia="Arial" w:hAnsi="Times New Roman" w:cs="Times New Roman"/>
          <w:sz w:val="28"/>
          <w:szCs w:val="28"/>
        </w:rPr>
        <w:t xml:space="preserve"> выполняются </w:t>
      </w:r>
      <w:r w:rsidR="005A16E7" w:rsidRPr="00A97411">
        <w:rPr>
          <w:rFonts w:ascii="Times New Roman" w:eastAsia="Arial" w:hAnsi="Times New Roman" w:cs="Times New Roman"/>
          <w:sz w:val="28"/>
          <w:szCs w:val="28"/>
        </w:rPr>
        <w:t xml:space="preserve">командой </w:t>
      </w:r>
      <w:r w:rsidR="002C5830" w:rsidRPr="00A97411">
        <w:rPr>
          <w:rFonts w:ascii="Times New Roman" w:eastAsia="Arial" w:hAnsi="Times New Roman" w:cs="Times New Roman"/>
          <w:sz w:val="28"/>
          <w:szCs w:val="28"/>
        </w:rPr>
        <w:t>по принципу «здесь и сейчас»</w:t>
      </w:r>
      <w:r w:rsidRPr="00A97411">
        <w:rPr>
          <w:rFonts w:ascii="Times New Roman" w:eastAsia="Arial" w:hAnsi="Times New Roman" w:cs="Times New Roman"/>
          <w:sz w:val="28"/>
          <w:szCs w:val="28"/>
        </w:rPr>
        <w:t xml:space="preserve">. Участники получают </w:t>
      </w:r>
      <w:r w:rsidR="002C5830" w:rsidRPr="00A97411">
        <w:rPr>
          <w:rFonts w:ascii="Times New Roman" w:eastAsia="Arial" w:hAnsi="Times New Roman" w:cs="Times New Roman"/>
          <w:sz w:val="28"/>
          <w:szCs w:val="28"/>
        </w:rPr>
        <w:t xml:space="preserve">в результате случайного выбора задание (придумай, объясни, покажи три стороны), обсуждают и предлагают решение. </w:t>
      </w:r>
      <w:r w:rsidRPr="00A97411">
        <w:rPr>
          <w:rFonts w:ascii="Times New Roman" w:eastAsia="Arial" w:hAnsi="Times New Roman" w:cs="Times New Roman"/>
          <w:sz w:val="28"/>
          <w:szCs w:val="28"/>
        </w:rPr>
        <w:t xml:space="preserve"> </w:t>
      </w:r>
      <w:r w:rsidR="002C5830" w:rsidRPr="00A97411">
        <w:rPr>
          <w:rFonts w:ascii="Times New Roman" w:eastAsia="Arial" w:hAnsi="Times New Roman" w:cs="Times New Roman"/>
          <w:sz w:val="28"/>
          <w:szCs w:val="28"/>
        </w:rPr>
        <w:t>Для выполнения задания участникам и экспертам выдаются чек-листы.</w:t>
      </w:r>
    </w:p>
    <w:p w:rsidR="005A16E7" w:rsidRPr="00A97411" w:rsidRDefault="00F94252">
      <w:pPr>
        <w:spacing w:after="0" w:line="240" w:lineRule="auto"/>
        <w:ind w:firstLine="851"/>
        <w:jc w:val="both"/>
        <w:rPr>
          <w:rFonts w:ascii="Times New Roman" w:eastAsia="Arial" w:hAnsi="Times New Roman" w:cs="Times New Roman"/>
          <w:b/>
          <w:sz w:val="28"/>
          <w:szCs w:val="28"/>
        </w:rPr>
      </w:pPr>
      <w:r w:rsidRPr="00A97411">
        <w:rPr>
          <w:rFonts w:ascii="Times New Roman" w:eastAsia="Arial" w:hAnsi="Times New Roman" w:cs="Times New Roman"/>
          <w:sz w:val="28"/>
          <w:szCs w:val="28"/>
        </w:rPr>
        <w:t xml:space="preserve"> </w:t>
      </w:r>
      <w:r w:rsidRPr="00A97411">
        <w:rPr>
          <w:rFonts w:ascii="Times New Roman" w:eastAsia="Arial" w:hAnsi="Times New Roman" w:cs="Times New Roman"/>
          <w:b/>
          <w:sz w:val="28"/>
          <w:szCs w:val="28"/>
        </w:rPr>
        <w:t>3 тур. Решение мини-кейса</w:t>
      </w:r>
      <w:r w:rsidRPr="00A97411">
        <w:rPr>
          <w:rFonts w:ascii="Times New Roman" w:eastAsia="Arial" w:hAnsi="Times New Roman" w:cs="Times New Roman"/>
          <w:sz w:val="28"/>
          <w:szCs w:val="28"/>
        </w:rPr>
        <w:t xml:space="preserve"> </w:t>
      </w:r>
      <w:r w:rsidRPr="00A97411">
        <w:rPr>
          <w:rFonts w:ascii="Times New Roman" w:eastAsia="Arial" w:hAnsi="Times New Roman" w:cs="Times New Roman"/>
          <w:b/>
          <w:sz w:val="28"/>
          <w:szCs w:val="28"/>
        </w:rPr>
        <w:t>«</w:t>
      </w:r>
      <w:r w:rsidR="00DC57EC" w:rsidRPr="00A97411">
        <w:rPr>
          <w:rFonts w:ascii="Times New Roman" w:eastAsia="Arial" w:hAnsi="Times New Roman" w:cs="Times New Roman"/>
          <w:b/>
          <w:sz w:val="28"/>
          <w:szCs w:val="28"/>
        </w:rPr>
        <w:t>Создатель, организатор, новатор - команда профессионалов</w:t>
      </w:r>
      <w:r w:rsidRPr="00A97411">
        <w:rPr>
          <w:rFonts w:ascii="Times New Roman" w:eastAsia="Arial" w:hAnsi="Times New Roman" w:cs="Times New Roman"/>
          <w:b/>
          <w:sz w:val="28"/>
          <w:szCs w:val="28"/>
        </w:rPr>
        <w:t xml:space="preserve">» </w:t>
      </w:r>
    </w:p>
    <w:p w:rsidR="004077A3" w:rsidRPr="00A97411" w:rsidRDefault="005A16E7" w:rsidP="004077A3">
      <w:pPr>
        <w:spacing w:after="0" w:line="240" w:lineRule="auto"/>
        <w:ind w:firstLine="851"/>
        <w:jc w:val="both"/>
        <w:rPr>
          <w:rFonts w:ascii="Times New Roman" w:eastAsia="Arial" w:hAnsi="Times New Roman" w:cs="Times New Roman"/>
          <w:sz w:val="28"/>
          <w:szCs w:val="28"/>
        </w:rPr>
      </w:pPr>
      <w:r w:rsidRPr="00A97411">
        <w:rPr>
          <w:rFonts w:ascii="Times New Roman" w:eastAsia="Arial" w:hAnsi="Times New Roman" w:cs="Times New Roman"/>
          <w:sz w:val="28"/>
          <w:szCs w:val="28"/>
        </w:rPr>
        <w:t xml:space="preserve">Кейс содержит описание, </w:t>
      </w:r>
      <w:r w:rsidR="0060344D" w:rsidRPr="00A97411">
        <w:rPr>
          <w:rFonts w:ascii="Times New Roman" w:eastAsia="Arial" w:hAnsi="Times New Roman" w:cs="Times New Roman"/>
          <w:sz w:val="28"/>
          <w:szCs w:val="28"/>
        </w:rPr>
        <w:t>техническ</w:t>
      </w:r>
      <w:r w:rsidRPr="00A97411">
        <w:rPr>
          <w:rFonts w:ascii="Times New Roman" w:eastAsia="Arial" w:hAnsi="Times New Roman" w:cs="Times New Roman"/>
          <w:sz w:val="28"/>
          <w:szCs w:val="28"/>
        </w:rPr>
        <w:t>ое</w:t>
      </w:r>
      <w:r w:rsidR="0060344D" w:rsidRPr="00A97411">
        <w:rPr>
          <w:rFonts w:ascii="Times New Roman" w:eastAsia="Arial" w:hAnsi="Times New Roman" w:cs="Times New Roman"/>
          <w:sz w:val="28"/>
          <w:szCs w:val="28"/>
        </w:rPr>
        <w:t xml:space="preserve"> задани</w:t>
      </w:r>
      <w:r w:rsidRPr="00A97411">
        <w:rPr>
          <w:rFonts w:ascii="Times New Roman" w:eastAsia="Arial" w:hAnsi="Times New Roman" w:cs="Times New Roman"/>
          <w:sz w:val="28"/>
          <w:szCs w:val="28"/>
        </w:rPr>
        <w:t>е</w:t>
      </w:r>
      <w:r w:rsidR="0060344D" w:rsidRPr="00A97411">
        <w:rPr>
          <w:rFonts w:ascii="Times New Roman" w:eastAsia="Arial" w:hAnsi="Times New Roman" w:cs="Times New Roman"/>
          <w:sz w:val="28"/>
          <w:szCs w:val="28"/>
        </w:rPr>
        <w:t xml:space="preserve"> по разработке/организации/созданию продукта</w:t>
      </w:r>
      <w:r w:rsidR="00F94252" w:rsidRPr="00A97411">
        <w:rPr>
          <w:rFonts w:ascii="Times New Roman" w:eastAsia="Arial" w:hAnsi="Times New Roman" w:cs="Times New Roman"/>
          <w:sz w:val="28"/>
          <w:szCs w:val="28"/>
        </w:rPr>
        <w:t xml:space="preserve">. </w:t>
      </w:r>
      <w:r w:rsidR="004077A3" w:rsidRPr="00A97411">
        <w:rPr>
          <w:rFonts w:ascii="Times New Roman" w:eastAsia="Arial" w:hAnsi="Times New Roman" w:cs="Times New Roman"/>
          <w:sz w:val="28"/>
          <w:szCs w:val="28"/>
        </w:rPr>
        <w:t>Мини-кейсы представлены по видам производственно-технологических задач:</w:t>
      </w:r>
    </w:p>
    <w:p w:rsidR="004077A3" w:rsidRPr="00A97411" w:rsidRDefault="004077A3" w:rsidP="004077A3">
      <w:pPr>
        <w:numPr>
          <w:ilvl w:val="0"/>
          <w:numId w:val="6"/>
        </w:numPr>
        <w:shd w:val="clear" w:color="auto" w:fill="FFFFFF"/>
        <w:tabs>
          <w:tab w:val="clear" w:pos="720"/>
          <w:tab w:val="left" w:pos="1134"/>
        </w:tabs>
        <w:spacing w:after="0" w:line="240" w:lineRule="auto"/>
        <w:ind w:left="0" w:firstLine="709"/>
        <w:jc w:val="both"/>
        <w:rPr>
          <w:rFonts w:ascii="Times New Roman" w:eastAsia="Times New Roman" w:hAnsi="Times New Roman" w:cs="Times New Roman"/>
          <w:color w:val="222222"/>
          <w:sz w:val="28"/>
          <w:szCs w:val="28"/>
        </w:rPr>
      </w:pPr>
      <w:r w:rsidRPr="00A97411">
        <w:rPr>
          <w:rFonts w:ascii="Times New Roman" w:eastAsia="Times New Roman" w:hAnsi="Times New Roman" w:cs="Times New Roman"/>
          <w:b/>
          <w:bCs/>
          <w:color w:val="222222"/>
          <w:sz w:val="28"/>
          <w:szCs w:val="28"/>
        </w:rPr>
        <w:t>конструкторские задачи:</w:t>
      </w:r>
      <w:r w:rsidRPr="00A97411">
        <w:rPr>
          <w:rFonts w:ascii="Times New Roman" w:eastAsia="Times New Roman" w:hAnsi="Times New Roman" w:cs="Times New Roman"/>
          <w:color w:val="222222"/>
          <w:sz w:val="28"/>
          <w:szCs w:val="28"/>
        </w:rPr>
        <w:t xml:space="preserve"> конструирование чего-либо на основе внесения изменений в конструкцию или составления различных частей.</w:t>
      </w:r>
    </w:p>
    <w:p w:rsidR="004077A3" w:rsidRPr="00A97411" w:rsidRDefault="004077A3" w:rsidP="004077A3">
      <w:pPr>
        <w:numPr>
          <w:ilvl w:val="0"/>
          <w:numId w:val="6"/>
        </w:numPr>
        <w:shd w:val="clear" w:color="auto" w:fill="FFFFFF"/>
        <w:tabs>
          <w:tab w:val="clear" w:pos="720"/>
          <w:tab w:val="left" w:pos="1134"/>
        </w:tabs>
        <w:spacing w:before="100" w:beforeAutospacing="1" w:after="100" w:afterAutospacing="1" w:line="240" w:lineRule="auto"/>
        <w:ind w:left="0" w:firstLine="709"/>
        <w:jc w:val="both"/>
        <w:rPr>
          <w:rFonts w:ascii="Times New Roman" w:eastAsia="Times New Roman" w:hAnsi="Times New Roman" w:cs="Times New Roman"/>
          <w:color w:val="222222"/>
          <w:sz w:val="28"/>
          <w:szCs w:val="28"/>
        </w:rPr>
      </w:pPr>
      <w:r w:rsidRPr="00A97411">
        <w:rPr>
          <w:rFonts w:ascii="Times New Roman" w:eastAsia="Times New Roman" w:hAnsi="Times New Roman" w:cs="Times New Roman"/>
          <w:b/>
          <w:bCs/>
          <w:color w:val="222222"/>
          <w:sz w:val="28"/>
          <w:szCs w:val="28"/>
        </w:rPr>
        <w:t>технологические задачи:</w:t>
      </w:r>
      <w:r w:rsidRPr="00A97411">
        <w:rPr>
          <w:rFonts w:ascii="Times New Roman" w:eastAsia="Times New Roman" w:hAnsi="Times New Roman" w:cs="Times New Roman"/>
          <w:color w:val="222222"/>
          <w:sz w:val="28"/>
          <w:szCs w:val="28"/>
        </w:rPr>
        <w:t xml:space="preserve"> самостоятельный выбор материалов и инструментов в соответствии с их свойствами и назначением; составление технологических карт.</w:t>
      </w:r>
    </w:p>
    <w:p w:rsidR="004077A3" w:rsidRPr="00A97411" w:rsidRDefault="004077A3" w:rsidP="004077A3">
      <w:pPr>
        <w:numPr>
          <w:ilvl w:val="0"/>
          <w:numId w:val="6"/>
        </w:numPr>
        <w:shd w:val="clear" w:color="auto" w:fill="FFFFFF"/>
        <w:tabs>
          <w:tab w:val="clear" w:pos="720"/>
          <w:tab w:val="left" w:pos="1134"/>
        </w:tabs>
        <w:spacing w:before="100" w:beforeAutospacing="1" w:after="100" w:afterAutospacing="1" w:line="240" w:lineRule="auto"/>
        <w:ind w:left="0" w:firstLine="709"/>
        <w:jc w:val="both"/>
        <w:rPr>
          <w:rFonts w:ascii="Times New Roman" w:eastAsia="Times New Roman" w:hAnsi="Times New Roman" w:cs="Times New Roman"/>
          <w:color w:val="222222"/>
          <w:sz w:val="28"/>
          <w:szCs w:val="28"/>
        </w:rPr>
      </w:pPr>
      <w:r w:rsidRPr="00A97411">
        <w:rPr>
          <w:rFonts w:ascii="Times New Roman" w:eastAsia="Times New Roman" w:hAnsi="Times New Roman" w:cs="Times New Roman"/>
          <w:b/>
          <w:bCs/>
          <w:color w:val="222222"/>
          <w:sz w:val="28"/>
          <w:szCs w:val="28"/>
        </w:rPr>
        <w:t>проектные задачи:</w:t>
      </w:r>
      <w:r w:rsidRPr="00A97411">
        <w:rPr>
          <w:rFonts w:ascii="Times New Roman" w:eastAsia="Times New Roman" w:hAnsi="Times New Roman" w:cs="Times New Roman"/>
          <w:color w:val="222222"/>
          <w:sz w:val="28"/>
          <w:szCs w:val="28"/>
        </w:rPr>
        <w:t xml:space="preserve"> формулирование проблемы проекта, определение целей и задач реализации, выбор методов и способов работы. Оформление и презентация проекта.</w:t>
      </w:r>
    </w:p>
    <w:p w:rsidR="004077A3" w:rsidRPr="00A97411" w:rsidRDefault="004077A3" w:rsidP="004077A3">
      <w:pPr>
        <w:numPr>
          <w:ilvl w:val="0"/>
          <w:numId w:val="6"/>
        </w:numPr>
        <w:shd w:val="clear" w:color="auto" w:fill="FFFFFF"/>
        <w:tabs>
          <w:tab w:val="clear" w:pos="720"/>
          <w:tab w:val="left" w:pos="1134"/>
        </w:tabs>
        <w:spacing w:after="0" w:line="240" w:lineRule="auto"/>
        <w:ind w:left="0" w:firstLine="709"/>
        <w:jc w:val="both"/>
        <w:rPr>
          <w:rFonts w:ascii="Times New Roman" w:eastAsia="Times New Roman" w:hAnsi="Times New Roman" w:cs="Times New Roman"/>
          <w:color w:val="222222"/>
          <w:sz w:val="28"/>
          <w:szCs w:val="28"/>
        </w:rPr>
      </w:pPr>
      <w:r w:rsidRPr="00A97411">
        <w:rPr>
          <w:rFonts w:ascii="Times New Roman" w:eastAsia="Times New Roman" w:hAnsi="Times New Roman" w:cs="Times New Roman"/>
          <w:b/>
          <w:bCs/>
          <w:color w:val="222222"/>
          <w:sz w:val="28"/>
          <w:szCs w:val="28"/>
        </w:rPr>
        <w:t>управленческие задачи:</w:t>
      </w:r>
      <w:r w:rsidRPr="00A97411">
        <w:rPr>
          <w:rFonts w:ascii="Times New Roman" w:eastAsia="Times New Roman" w:hAnsi="Times New Roman" w:cs="Times New Roman"/>
          <w:color w:val="222222"/>
          <w:sz w:val="28"/>
          <w:szCs w:val="28"/>
        </w:rPr>
        <w:t xml:space="preserve"> составление программы для управления   системами.</w:t>
      </w:r>
    </w:p>
    <w:p w:rsidR="005110DE" w:rsidRPr="00A97411" w:rsidRDefault="004077A3" w:rsidP="00D15C29">
      <w:pPr>
        <w:spacing w:after="0" w:line="240" w:lineRule="auto"/>
        <w:ind w:firstLine="851"/>
        <w:jc w:val="both"/>
        <w:rPr>
          <w:rFonts w:ascii="Times New Roman" w:eastAsia="Arial" w:hAnsi="Times New Roman" w:cs="Times New Roman"/>
          <w:sz w:val="28"/>
          <w:szCs w:val="28"/>
        </w:rPr>
      </w:pPr>
      <w:r w:rsidRPr="00A97411">
        <w:rPr>
          <w:rFonts w:ascii="Times New Roman" w:eastAsia="Arial" w:hAnsi="Times New Roman" w:cs="Times New Roman"/>
          <w:sz w:val="28"/>
          <w:szCs w:val="28"/>
        </w:rPr>
        <w:t>Кейс содержит описание, техническое задание по разработке/организации/созданию продукта. Участники должны владеть знаниями и умениями в области естественнонаучного образования, финансовой грамотности, проектного решения и основ управления.  На решение кейса отводится 90 мин.</w:t>
      </w:r>
    </w:p>
    <w:p w:rsidR="005110DE" w:rsidRPr="00A97411" w:rsidRDefault="004077A3" w:rsidP="004077A3">
      <w:pPr>
        <w:spacing w:after="0" w:line="240" w:lineRule="auto"/>
        <w:ind w:firstLine="851"/>
        <w:jc w:val="both"/>
        <w:rPr>
          <w:rFonts w:ascii="Times New Roman" w:eastAsia="Arial" w:hAnsi="Times New Roman" w:cs="Times New Roman"/>
          <w:sz w:val="28"/>
          <w:szCs w:val="28"/>
        </w:rPr>
      </w:pPr>
      <w:r w:rsidRPr="00A97411">
        <w:rPr>
          <w:rFonts w:ascii="Times New Roman" w:eastAsia="Arial" w:hAnsi="Times New Roman" w:cs="Times New Roman"/>
          <w:sz w:val="28"/>
          <w:szCs w:val="28"/>
        </w:rPr>
        <w:lastRenderedPageBreak/>
        <w:t>В условиях цифровой среды и практически уже существующей необходимости использования «цифрового» действия – передача вида деятельности искусственному интеллекту. При решении кейса по предложенной структуре командам необходимо учитывать, что: 1) каждая задача может решаться в реальном и/или «цифровом» формате; 2) последовательность действий может быть линейной (строго закрепленный для освоения определенной последовательности действий) или свободной (когда учащийся сам выбирает последовательность решения задач).</w:t>
      </w:r>
      <w:r w:rsidR="00991535">
        <w:rPr>
          <w:rFonts w:ascii="Times New Roman" w:eastAsia="Arial" w:hAnsi="Times New Roman" w:cs="Times New Roman"/>
          <w:sz w:val="28"/>
          <w:szCs w:val="28"/>
        </w:rPr>
        <w:t xml:space="preserve"> </w:t>
      </w:r>
      <w:r w:rsidR="00F94252" w:rsidRPr="00A97411">
        <w:rPr>
          <w:rFonts w:ascii="Times New Roman" w:eastAsia="Arial" w:hAnsi="Times New Roman" w:cs="Times New Roman"/>
          <w:sz w:val="28"/>
          <w:szCs w:val="28"/>
        </w:rPr>
        <w:t xml:space="preserve">Защита презентации </w:t>
      </w:r>
      <w:r w:rsidR="00DC57EC" w:rsidRPr="00A97411">
        <w:rPr>
          <w:rFonts w:ascii="Times New Roman" w:eastAsia="Arial" w:hAnsi="Times New Roman" w:cs="Times New Roman"/>
          <w:sz w:val="28"/>
          <w:szCs w:val="28"/>
        </w:rPr>
        <w:t xml:space="preserve">решения кейса </w:t>
      </w:r>
      <w:r w:rsidR="00F94252" w:rsidRPr="00A97411">
        <w:rPr>
          <w:rFonts w:ascii="Times New Roman" w:eastAsia="Arial" w:hAnsi="Times New Roman" w:cs="Times New Roman"/>
          <w:sz w:val="28"/>
          <w:szCs w:val="28"/>
        </w:rPr>
        <w:t>проводится коман</w:t>
      </w:r>
      <w:r w:rsidR="005A16E7" w:rsidRPr="00A97411">
        <w:rPr>
          <w:rFonts w:ascii="Times New Roman" w:eastAsia="Arial" w:hAnsi="Times New Roman" w:cs="Times New Roman"/>
          <w:sz w:val="28"/>
          <w:szCs w:val="28"/>
        </w:rPr>
        <w:t xml:space="preserve">дой </w:t>
      </w:r>
      <w:r w:rsidR="00991535">
        <w:rPr>
          <w:rFonts w:ascii="Times New Roman" w:eastAsia="Arial" w:hAnsi="Times New Roman" w:cs="Times New Roman"/>
          <w:sz w:val="28"/>
          <w:szCs w:val="28"/>
        </w:rPr>
        <w:t xml:space="preserve">не менее 3 минут и </w:t>
      </w:r>
      <w:r w:rsidR="005A16E7" w:rsidRPr="00A97411">
        <w:rPr>
          <w:rFonts w:ascii="Times New Roman" w:eastAsia="Arial" w:hAnsi="Times New Roman" w:cs="Times New Roman"/>
          <w:sz w:val="28"/>
          <w:szCs w:val="28"/>
        </w:rPr>
        <w:t>не более 6 мин</w:t>
      </w:r>
      <w:r w:rsidR="00991535">
        <w:rPr>
          <w:rFonts w:ascii="Times New Roman" w:eastAsia="Arial" w:hAnsi="Times New Roman" w:cs="Times New Roman"/>
          <w:sz w:val="28"/>
          <w:szCs w:val="28"/>
        </w:rPr>
        <w:t>ут</w:t>
      </w:r>
      <w:r w:rsidR="005A16E7" w:rsidRPr="00A97411">
        <w:rPr>
          <w:rFonts w:ascii="Times New Roman" w:eastAsia="Arial" w:hAnsi="Times New Roman" w:cs="Times New Roman"/>
          <w:sz w:val="28"/>
          <w:szCs w:val="28"/>
        </w:rPr>
        <w:t xml:space="preserve"> в общем зале</w:t>
      </w:r>
      <w:r w:rsidR="00F94252" w:rsidRPr="00A97411">
        <w:rPr>
          <w:rFonts w:ascii="Times New Roman" w:eastAsia="Arial" w:hAnsi="Times New Roman" w:cs="Times New Roman"/>
          <w:sz w:val="28"/>
          <w:szCs w:val="28"/>
        </w:rPr>
        <w:t xml:space="preserve"> в формате </w:t>
      </w:r>
      <w:proofErr w:type="spellStart"/>
      <w:r w:rsidR="00F94252" w:rsidRPr="00A97411">
        <w:rPr>
          <w:rFonts w:ascii="Times New Roman" w:eastAsia="Arial" w:hAnsi="Times New Roman" w:cs="Times New Roman"/>
          <w:sz w:val="28"/>
          <w:szCs w:val="28"/>
        </w:rPr>
        <w:t>печа</w:t>
      </w:r>
      <w:proofErr w:type="spellEnd"/>
      <w:r w:rsidR="00F94252" w:rsidRPr="00A97411">
        <w:rPr>
          <w:rFonts w:ascii="Times New Roman" w:eastAsia="Arial" w:hAnsi="Times New Roman" w:cs="Times New Roman"/>
          <w:sz w:val="28"/>
          <w:szCs w:val="28"/>
        </w:rPr>
        <w:t>-куча.</w:t>
      </w:r>
    </w:p>
    <w:p w:rsidR="00815018" w:rsidRPr="00D74FBA" w:rsidRDefault="00815018">
      <w:pPr>
        <w:rPr>
          <w:rFonts w:ascii="Times New Roman" w:eastAsia="Arial" w:hAnsi="Times New Roman" w:cs="Times New Roman"/>
          <w:sz w:val="28"/>
          <w:szCs w:val="28"/>
        </w:rPr>
      </w:pPr>
      <w:r>
        <w:rPr>
          <w:rFonts w:ascii="Times New Roman" w:eastAsia="Arial" w:hAnsi="Times New Roman" w:cs="Times New Roman"/>
          <w:sz w:val="28"/>
          <w:szCs w:val="28"/>
        </w:rPr>
        <w:br w:type="page"/>
      </w:r>
    </w:p>
    <w:p w:rsidR="005110DE" w:rsidRPr="00A97411" w:rsidRDefault="005110DE">
      <w:pPr>
        <w:rPr>
          <w:rFonts w:ascii="Times New Roman" w:eastAsia="Arial" w:hAnsi="Times New Roman" w:cs="Times New Roman"/>
          <w:sz w:val="28"/>
          <w:szCs w:val="28"/>
        </w:rPr>
      </w:pPr>
    </w:p>
    <w:p w:rsidR="005110DE" w:rsidRPr="00815018" w:rsidRDefault="00F94252">
      <w:pPr>
        <w:spacing w:after="0" w:line="240" w:lineRule="auto"/>
        <w:ind w:firstLine="720"/>
        <w:jc w:val="right"/>
        <w:rPr>
          <w:rFonts w:ascii="Times New Roman" w:eastAsia="Arial" w:hAnsi="Times New Roman" w:cs="Times New Roman"/>
          <w:sz w:val="28"/>
          <w:szCs w:val="28"/>
        </w:rPr>
      </w:pPr>
      <w:r w:rsidRPr="00815018">
        <w:rPr>
          <w:rFonts w:ascii="Times New Roman" w:eastAsia="Arial" w:hAnsi="Times New Roman" w:cs="Times New Roman"/>
          <w:sz w:val="28"/>
          <w:szCs w:val="28"/>
        </w:rPr>
        <w:t xml:space="preserve">Приложение 2 </w:t>
      </w:r>
    </w:p>
    <w:p w:rsidR="005110DE" w:rsidRPr="00815018" w:rsidRDefault="00F94252">
      <w:pPr>
        <w:spacing w:after="0" w:line="240" w:lineRule="auto"/>
        <w:ind w:firstLine="720"/>
        <w:jc w:val="center"/>
        <w:rPr>
          <w:rFonts w:ascii="Times New Roman" w:eastAsia="Arial" w:hAnsi="Times New Roman" w:cs="Times New Roman"/>
          <w:b/>
          <w:sz w:val="28"/>
          <w:szCs w:val="28"/>
        </w:rPr>
      </w:pPr>
      <w:r w:rsidRPr="00815018">
        <w:rPr>
          <w:rFonts w:ascii="Times New Roman" w:eastAsia="Arial" w:hAnsi="Times New Roman" w:cs="Times New Roman"/>
          <w:b/>
          <w:sz w:val="28"/>
          <w:szCs w:val="28"/>
        </w:rPr>
        <w:t>Регламент работы</w:t>
      </w:r>
    </w:p>
    <w:p w:rsidR="005110DE" w:rsidRPr="00815018" w:rsidRDefault="005110DE">
      <w:pPr>
        <w:spacing w:after="0" w:line="240" w:lineRule="auto"/>
        <w:ind w:firstLine="720"/>
        <w:jc w:val="center"/>
        <w:rPr>
          <w:rFonts w:ascii="Times New Roman" w:eastAsia="Arial" w:hAnsi="Times New Roman" w:cs="Times New Roman"/>
          <w:b/>
          <w:sz w:val="28"/>
          <w:szCs w:val="28"/>
        </w:rPr>
      </w:pPr>
    </w:p>
    <w:tbl>
      <w:tblPr>
        <w:tblStyle w:val="a7"/>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7"/>
        <w:gridCol w:w="8181"/>
      </w:tblGrid>
      <w:tr w:rsidR="005A16E7" w:rsidRPr="00815018" w:rsidTr="005A16E7">
        <w:tc>
          <w:tcPr>
            <w:tcW w:w="1737" w:type="dxa"/>
          </w:tcPr>
          <w:p w:rsidR="005A16E7" w:rsidRPr="00815018" w:rsidRDefault="005A16E7">
            <w:pPr>
              <w:jc w:val="center"/>
              <w:rPr>
                <w:rFonts w:ascii="Times New Roman" w:eastAsia="Arial" w:hAnsi="Times New Roman" w:cs="Times New Roman"/>
                <w:sz w:val="28"/>
                <w:szCs w:val="28"/>
              </w:rPr>
            </w:pPr>
            <w:r w:rsidRPr="00815018">
              <w:rPr>
                <w:rFonts w:ascii="Times New Roman" w:eastAsia="Arial" w:hAnsi="Times New Roman" w:cs="Times New Roman"/>
                <w:sz w:val="28"/>
                <w:szCs w:val="28"/>
              </w:rPr>
              <w:t xml:space="preserve">Время </w:t>
            </w:r>
          </w:p>
        </w:tc>
        <w:tc>
          <w:tcPr>
            <w:tcW w:w="8181" w:type="dxa"/>
          </w:tcPr>
          <w:p w:rsidR="005A16E7" w:rsidRPr="00815018" w:rsidRDefault="005A16E7">
            <w:pPr>
              <w:jc w:val="center"/>
              <w:rPr>
                <w:rFonts w:ascii="Times New Roman" w:eastAsia="Arial" w:hAnsi="Times New Roman" w:cs="Times New Roman"/>
                <w:sz w:val="28"/>
                <w:szCs w:val="28"/>
              </w:rPr>
            </w:pPr>
            <w:r w:rsidRPr="00815018">
              <w:rPr>
                <w:rFonts w:ascii="Times New Roman" w:eastAsia="Arial" w:hAnsi="Times New Roman" w:cs="Times New Roman"/>
                <w:sz w:val="28"/>
                <w:szCs w:val="28"/>
              </w:rPr>
              <w:t xml:space="preserve">Вид деятельности </w:t>
            </w:r>
          </w:p>
          <w:p w:rsidR="005A16E7" w:rsidRPr="00815018" w:rsidRDefault="005A16E7">
            <w:pPr>
              <w:jc w:val="center"/>
              <w:rPr>
                <w:rFonts w:ascii="Times New Roman" w:eastAsia="Arial" w:hAnsi="Times New Roman" w:cs="Times New Roman"/>
                <w:sz w:val="28"/>
                <w:szCs w:val="28"/>
              </w:rPr>
            </w:pPr>
          </w:p>
        </w:tc>
      </w:tr>
      <w:tr w:rsidR="005A16E7" w:rsidRPr="00815018" w:rsidTr="005A16E7">
        <w:tc>
          <w:tcPr>
            <w:tcW w:w="1737" w:type="dxa"/>
          </w:tcPr>
          <w:p w:rsidR="005A16E7" w:rsidRPr="00815018" w:rsidRDefault="005A16E7">
            <w:pPr>
              <w:jc w:val="center"/>
              <w:rPr>
                <w:rFonts w:ascii="Times New Roman" w:eastAsia="Arial" w:hAnsi="Times New Roman" w:cs="Times New Roman"/>
                <w:i/>
                <w:sz w:val="28"/>
                <w:szCs w:val="28"/>
              </w:rPr>
            </w:pPr>
            <w:r w:rsidRPr="00815018">
              <w:rPr>
                <w:rFonts w:ascii="Times New Roman" w:eastAsia="Arial" w:hAnsi="Times New Roman" w:cs="Times New Roman"/>
                <w:i/>
                <w:sz w:val="28"/>
                <w:szCs w:val="28"/>
              </w:rPr>
              <w:t>10:00-11:00</w:t>
            </w:r>
          </w:p>
        </w:tc>
        <w:tc>
          <w:tcPr>
            <w:tcW w:w="8181" w:type="dxa"/>
          </w:tcPr>
          <w:p w:rsidR="005A16E7" w:rsidRPr="00815018" w:rsidRDefault="005A16E7">
            <w:pPr>
              <w:rPr>
                <w:rFonts w:ascii="Times New Roman" w:eastAsia="Arial" w:hAnsi="Times New Roman" w:cs="Times New Roman"/>
                <w:i/>
                <w:sz w:val="28"/>
                <w:szCs w:val="28"/>
              </w:rPr>
            </w:pPr>
            <w:r w:rsidRPr="00815018">
              <w:rPr>
                <w:rFonts w:ascii="Times New Roman" w:eastAsia="Arial" w:hAnsi="Times New Roman" w:cs="Times New Roman"/>
                <w:i/>
                <w:sz w:val="28"/>
                <w:szCs w:val="28"/>
              </w:rPr>
              <w:t>Регистрация участников</w:t>
            </w:r>
          </w:p>
        </w:tc>
      </w:tr>
      <w:tr w:rsidR="005A16E7" w:rsidRPr="00815018" w:rsidTr="005A16E7">
        <w:tc>
          <w:tcPr>
            <w:tcW w:w="1737" w:type="dxa"/>
          </w:tcPr>
          <w:p w:rsidR="005A16E7" w:rsidRPr="00815018" w:rsidRDefault="005A16E7">
            <w:pPr>
              <w:jc w:val="center"/>
              <w:rPr>
                <w:rFonts w:ascii="Times New Roman" w:eastAsia="Arial" w:hAnsi="Times New Roman" w:cs="Times New Roman"/>
                <w:sz w:val="28"/>
                <w:szCs w:val="28"/>
              </w:rPr>
            </w:pPr>
            <w:r w:rsidRPr="00815018">
              <w:rPr>
                <w:rFonts w:ascii="Times New Roman" w:eastAsia="Arial" w:hAnsi="Times New Roman" w:cs="Times New Roman"/>
                <w:sz w:val="28"/>
                <w:szCs w:val="28"/>
              </w:rPr>
              <w:t>11:00-11:15</w:t>
            </w:r>
          </w:p>
        </w:tc>
        <w:tc>
          <w:tcPr>
            <w:tcW w:w="8181" w:type="dxa"/>
          </w:tcPr>
          <w:p w:rsidR="005A16E7" w:rsidRPr="00815018" w:rsidRDefault="005A16E7">
            <w:pPr>
              <w:rPr>
                <w:rFonts w:ascii="Times New Roman" w:eastAsia="Arial" w:hAnsi="Times New Roman" w:cs="Times New Roman"/>
                <w:sz w:val="28"/>
                <w:szCs w:val="28"/>
              </w:rPr>
            </w:pPr>
            <w:r w:rsidRPr="00815018">
              <w:rPr>
                <w:rFonts w:ascii="Times New Roman" w:eastAsia="Arial" w:hAnsi="Times New Roman" w:cs="Times New Roman"/>
                <w:sz w:val="28"/>
                <w:szCs w:val="28"/>
              </w:rPr>
              <w:t>Открытие чемпионата</w:t>
            </w:r>
          </w:p>
        </w:tc>
      </w:tr>
      <w:tr w:rsidR="005A16E7" w:rsidRPr="00815018" w:rsidTr="005A16E7">
        <w:tc>
          <w:tcPr>
            <w:tcW w:w="1737" w:type="dxa"/>
          </w:tcPr>
          <w:p w:rsidR="005A16E7" w:rsidRPr="00815018" w:rsidRDefault="005A16E7">
            <w:pPr>
              <w:jc w:val="center"/>
              <w:rPr>
                <w:rFonts w:ascii="Times New Roman" w:eastAsia="Arial" w:hAnsi="Times New Roman" w:cs="Times New Roman"/>
                <w:sz w:val="28"/>
                <w:szCs w:val="28"/>
              </w:rPr>
            </w:pPr>
            <w:r w:rsidRPr="00815018">
              <w:rPr>
                <w:rFonts w:ascii="Times New Roman" w:eastAsia="Arial" w:hAnsi="Times New Roman" w:cs="Times New Roman"/>
                <w:sz w:val="28"/>
                <w:szCs w:val="28"/>
              </w:rPr>
              <w:t>11:15-11:45</w:t>
            </w:r>
          </w:p>
        </w:tc>
        <w:tc>
          <w:tcPr>
            <w:tcW w:w="8181" w:type="dxa"/>
          </w:tcPr>
          <w:p w:rsidR="005A16E7" w:rsidRPr="00815018" w:rsidRDefault="005A16E7">
            <w:pPr>
              <w:rPr>
                <w:rFonts w:ascii="Times New Roman" w:eastAsia="Arial" w:hAnsi="Times New Roman" w:cs="Times New Roman"/>
                <w:sz w:val="28"/>
                <w:szCs w:val="28"/>
              </w:rPr>
            </w:pPr>
            <w:r w:rsidRPr="00815018">
              <w:rPr>
                <w:rFonts w:ascii="Times New Roman" w:eastAsia="Arial" w:hAnsi="Times New Roman" w:cs="Times New Roman"/>
                <w:sz w:val="28"/>
                <w:szCs w:val="28"/>
              </w:rPr>
              <w:t>1 тур. Визитка команд</w:t>
            </w:r>
          </w:p>
        </w:tc>
      </w:tr>
      <w:tr w:rsidR="005A16E7" w:rsidRPr="00815018" w:rsidTr="005A16E7">
        <w:tc>
          <w:tcPr>
            <w:tcW w:w="1737" w:type="dxa"/>
          </w:tcPr>
          <w:p w:rsidR="005A16E7" w:rsidRPr="00815018" w:rsidRDefault="005A16E7">
            <w:pPr>
              <w:jc w:val="center"/>
              <w:rPr>
                <w:rFonts w:ascii="Times New Roman" w:eastAsia="Arial" w:hAnsi="Times New Roman" w:cs="Times New Roman"/>
                <w:sz w:val="28"/>
                <w:szCs w:val="28"/>
              </w:rPr>
            </w:pPr>
            <w:r w:rsidRPr="00815018">
              <w:rPr>
                <w:rFonts w:ascii="Times New Roman" w:eastAsia="Arial" w:hAnsi="Times New Roman" w:cs="Times New Roman"/>
                <w:sz w:val="28"/>
                <w:szCs w:val="28"/>
              </w:rPr>
              <w:t>11:50-12:10</w:t>
            </w:r>
          </w:p>
        </w:tc>
        <w:tc>
          <w:tcPr>
            <w:tcW w:w="8181" w:type="dxa"/>
          </w:tcPr>
          <w:p w:rsidR="005A16E7" w:rsidRPr="00815018" w:rsidRDefault="005A16E7">
            <w:pPr>
              <w:rPr>
                <w:rFonts w:ascii="Times New Roman" w:eastAsia="Arial" w:hAnsi="Times New Roman" w:cs="Times New Roman"/>
                <w:sz w:val="28"/>
                <w:szCs w:val="28"/>
              </w:rPr>
            </w:pPr>
            <w:r w:rsidRPr="00815018">
              <w:rPr>
                <w:rFonts w:ascii="Times New Roman" w:eastAsia="Arial" w:hAnsi="Times New Roman" w:cs="Times New Roman"/>
                <w:sz w:val="28"/>
                <w:szCs w:val="28"/>
              </w:rPr>
              <w:t xml:space="preserve">2 тур. Выполнение </w:t>
            </w:r>
            <w:proofErr w:type="spellStart"/>
            <w:r w:rsidRPr="00815018">
              <w:rPr>
                <w:rFonts w:ascii="Times New Roman" w:eastAsia="Arial" w:hAnsi="Times New Roman" w:cs="Times New Roman"/>
                <w:sz w:val="28"/>
                <w:szCs w:val="28"/>
              </w:rPr>
              <w:t>квик</w:t>
            </w:r>
            <w:proofErr w:type="spellEnd"/>
            <w:r w:rsidRPr="00815018">
              <w:rPr>
                <w:rFonts w:ascii="Times New Roman" w:eastAsia="Arial" w:hAnsi="Times New Roman" w:cs="Times New Roman"/>
                <w:sz w:val="28"/>
                <w:szCs w:val="28"/>
              </w:rPr>
              <w:t>-заданий</w:t>
            </w:r>
          </w:p>
        </w:tc>
      </w:tr>
      <w:tr w:rsidR="005A16E7" w:rsidRPr="00815018" w:rsidTr="005A16E7">
        <w:tc>
          <w:tcPr>
            <w:tcW w:w="1737" w:type="dxa"/>
          </w:tcPr>
          <w:p w:rsidR="005A16E7" w:rsidRPr="00815018" w:rsidRDefault="005A16E7">
            <w:pPr>
              <w:jc w:val="center"/>
              <w:rPr>
                <w:rFonts w:ascii="Times New Roman" w:eastAsia="Arial" w:hAnsi="Times New Roman" w:cs="Times New Roman"/>
                <w:i/>
                <w:sz w:val="28"/>
                <w:szCs w:val="28"/>
              </w:rPr>
            </w:pPr>
            <w:r w:rsidRPr="00815018">
              <w:rPr>
                <w:rFonts w:ascii="Times New Roman" w:eastAsia="Arial" w:hAnsi="Times New Roman" w:cs="Times New Roman"/>
                <w:i/>
                <w:sz w:val="28"/>
                <w:szCs w:val="28"/>
              </w:rPr>
              <w:t>12:10-12:30</w:t>
            </w:r>
          </w:p>
        </w:tc>
        <w:tc>
          <w:tcPr>
            <w:tcW w:w="8181" w:type="dxa"/>
          </w:tcPr>
          <w:p w:rsidR="005A16E7" w:rsidRPr="00815018" w:rsidRDefault="005A16E7">
            <w:pPr>
              <w:rPr>
                <w:rFonts w:ascii="Times New Roman" w:eastAsia="Arial" w:hAnsi="Times New Roman" w:cs="Times New Roman"/>
                <w:i/>
                <w:sz w:val="28"/>
                <w:szCs w:val="28"/>
              </w:rPr>
            </w:pPr>
            <w:r w:rsidRPr="00815018">
              <w:rPr>
                <w:rFonts w:ascii="Times New Roman" w:eastAsia="Arial" w:hAnsi="Times New Roman" w:cs="Times New Roman"/>
                <w:i/>
                <w:sz w:val="28"/>
                <w:szCs w:val="28"/>
              </w:rPr>
              <w:t>Кофе-пауза</w:t>
            </w:r>
          </w:p>
        </w:tc>
      </w:tr>
      <w:tr w:rsidR="005A16E7" w:rsidRPr="00815018" w:rsidTr="005A16E7">
        <w:tc>
          <w:tcPr>
            <w:tcW w:w="1737" w:type="dxa"/>
          </w:tcPr>
          <w:p w:rsidR="005A16E7" w:rsidRPr="00815018" w:rsidRDefault="005A16E7">
            <w:pPr>
              <w:jc w:val="center"/>
              <w:rPr>
                <w:rFonts w:ascii="Times New Roman" w:eastAsia="Arial" w:hAnsi="Times New Roman" w:cs="Times New Roman"/>
                <w:sz w:val="28"/>
                <w:szCs w:val="28"/>
              </w:rPr>
            </w:pPr>
            <w:r w:rsidRPr="00815018">
              <w:rPr>
                <w:rFonts w:ascii="Times New Roman" w:eastAsia="Arial" w:hAnsi="Times New Roman" w:cs="Times New Roman"/>
                <w:sz w:val="28"/>
                <w:szCs w:val="28"/>
              </w:rPr>
              <w:t>12:30-14:00</w:t>
            </w:r>
          </w:p>
        </w:tc>
        <w:tc>
          <w:tcPr>
            <w:tcW w:w="8181" w:type="dxa"/>
          </w:tcPr>
          <w:p w:rsidR="005A16E7" w:rsidRPr="00815018" w:rsidRDefault="005A16E7">
            <w:pPr>
              <w:rPr>
                <w:rFonts w:ascii="Times New Roman" w:eastAsia="Arial" w:hAnsi="Times New Roman" w:cs="Times New Roman"/>
                <w:sz w:val="28"/>
                <w:szCs w:val="28"/>
              </w:rPr>
            </w:pPr>
            <w:r w:rsidRPr="00815018">
              <w:rPr>
                <w:rFonts w:ascii="Times New Roman" w:eastAsia="Arial" w:hAnsi="Times New Roman" w:cs="Times New Roman"/>
                <w:sz w:val="28"/>
                <w:szCs w:val="28"/>
              </w:rPr>
              <w:t>3 тур. Решение кейса</w:t>
            </w:r>
          </w:p>
        </w:tc>
      </w:tr>
      <w:tr w:rsidR="005A16E7" w:rsidRPr="00815018" w:rsidTr="005A16E7">
        <w:tc>
          <w:tcPr>
            <w:tcW w:w="1737" w:type="dxa"/>
          </w:tcPr>
          <w:p w:rsidR="005A16E7" w:rsidRPr="00815018" w:rsidRDefault="005A16E7">
            <w:pPr>
              <w:jc w:val="center"/>
              <w:rPr>
                <w:rFonts w:ascii="Times New Roman" w:eastAsia="Arial" w:hAnsi="Times New Roman" w:cs="Times New Roman"/>
                <w:sz w:val="28"/>
                <w:szCs w:val="28"/>
              </w:rPr>
            </w:pPr>
            <w:r w:rsidRPr="00815018">
              <w:rPr>
                <w:rFonts w:ascii="Times New Roman" w:eastAsia="Arial" w:hAnsi="Times New Roman" w:cs="Times New Roman"/>
                <w:sz w:val="28"/>
                <w:szCs w:val="28"/>
              </w:rPr>
              <w:t>14:00-14:30</w:t>
            </w:r>
          </w:p>
        </w:tc>
        <w:tc>
          <w:tcPr>
            <w:tcW w:w="8181" w:type="dxa"/>
          </w:tcPr>
          <w:p w:rsidR="005A16E7" w:rsidRPr="00815018" w:rsidRDefault="005A16E7">
            <w:pPr>
              <w:rPr>
                <w:rFonts w:ascii="Times New Roman" w:eastAsia="Arial" w:hAnsi="Times New Roman" w:cs="Times New Roman"/>
                <w:sz w:val="28"/>
                <w:szCs w:val="28"/>
              </w:rPr>
            </w:pPr>
            <w:r w:rsidRPr="00815018">
              <w:rPr>
                <w:rFonts w:ascii="Times New Roman" w:eastAsia="Arial" w:hAnsi="Times New Roman" w:cs="Times New Roman"/>
                <w:sz w:val="28"/>
                <w:szCs w:val="28"/>
              </w:rPr>
              <w:t>Презентация решения кейсов</w:t>
            </w:r>
          </w:p>
        </w:tc>
      </w:tr>
      <w:tr w:rsidR="005A16E7" w:rsidRPr="00815018" w:rsidTr="005A16E7">
        <w:tc>
          <w:tcPr>
            <w:tcW w:w="1737" w:type="dxa"/>
          </w:tcPr>
          <w:p w:rsidR="005A16E7" w:rsidRPr="00815018" w:rsidRDefault="005A16E7">
            <w:pPr>
              <w:jc w:val="center"/>
              <w:rPr>
                <w:rFonts w:ascii="Times New Roman" w:eastAsia="Arial" w:hAnsi="Times New Roman" w:cs="Times New Roman"/>
                <w:i/>
                <w:sz w:val="28"/>
                <w:szCs w:val="28"/>
              </w:rPr>
            </w:pPr>
            <w:r w:rsidRPr="00815018">
              <w:rPr>
                <w:rFonts w:ascii="Times New Roman" w:eastAsia="Arial" w:hAnsi="Times New Roman" w:cs="Times New Roman"/>
                <w:i/>
                <w:sz w:val="28"/>
                <w:szCs w:val="28"/>
              </w:rPr>
              <w:t>14:30-14:45</w:t>
            </w:r>
          </w:p>
        </w:tc>
        <w:tc>
          <w:tcPr>
            <w:tcW w:w="8181" w:type="dxa"/>
          </w:tcPr>
          <w:p w:rsidR="005A16E7" w:rsidRPr="00815018" w:rsidRDefault="005A16E7">
            <w:pPr>
              <w:rPr>
                <w:rFonts w:ascii="Times New Roman" w:eastAsia="Arial" w:hAnsi="Times New Roman" w:cs="Times New Roman"/>
                <w:i/>
                <w:sz w:val="28"/>
                <w:szCs w:val="28"/>
              </w:rPr>
            </w:pPr>
            <w:r w:rsidRPr="00815018">
              <w:rPr>
                <w:rFonts w:ascii="Times New Roman" w:eastAsia="Arial" w:hAnsi="Times New Roman" w:cs="Times New Roman"/>
                <w:i/>
                <w:sz w:val="28"/>
                <w:szCs w:val="28"/>
              </w:rPr>
              <w:t>Перерыв</w:t>
            </w:r>
          </w:p>
        </w:tc>
      </w:tr>
      <w:tr w:rsidR="005A16E7" w:rsidRPr="00815018" w:rsidTr="005A16E7">
        <w:tc>
          <w:tcPr>
            <w:tcW w:w="1737" w:type="dxa"/>
          </w:tcPr>
          <w:p w:rsidR="005A16E7" w:rsidRPr="00815018" w:rsidRDefault="005A16E7">
            <w:pPr>
              <w:jc w:val="center"/>
              <w:rPr>
                <w:rFonts w:ascii="Times New Roman" w:eastAsia="Arial" w:hAnsi="Times New Roman" w:cs="Times New Roman"/>
                <w:sz w:val="28"/>
                <w:szCs w:val="28"/>
              </w:rPr>
            </w:pPr>
            <w:r w:rsidRPr="00815018">
              <w:rPr>
                <w:rFonts w:ascii="Times New Roman" w:eastAsia="Arial" w:hAnsi="Times New Roman" w:cs="Times New Roman"/>
                <w:sz w:val="28"/>
                <w:szCs w:val="28"/>
              </w:rPr>
              <w:t>14:45-15:00</w:t>
            </w:r>
          </w:p>
        </w:tc>
        <w:tc>
          <w:tcPr>
            <w:tcW w:w="8181" w:type="dxa"/>
          </w:tcPr>
          <w:p w:rsidR="005A16E7" w:rsidRPr="00815018" w:rsidRDefault="005A16E7">
            <w:pPr>
              <w:rPr>
                <w:rFonts w:ascii="Times New Roman" w:eastAsia="Arial" w:hAnsi="Times New Roman" w:cs="Times New Roman"/>
                <w:sz w:val="28"/>
                <w:szCs w:val="28"/>
              </w:rPr>
            </w:pPr>
            <w:r w:rsidRPr="00815018">
              <w:rPr>
                <w:rFonts w:ascii="Times New Roman" w:eastAsia="Arial" w:hAnsi="Times New Roman" w:cs="Times New Roman"/>
                <w:sz w:val="28"/>
                <w:szCs w:val="28"/>
              </w:rPr>
              <w:t>Закрытие, награждение</w:t>
            </w:r>
          </w:p>
        </w:tc>
      </w:tr>
    </w:tbl>
    <w:p w:rsidR="00426144" w:rsidRPr="00815018" w:rsidRDefault="00426144">
      <w:pPr>
        <w:spacing w:after="0" w:line="240" w:lineRule="auto"/>
        <w:ind w:firstLine="720"/>
        <w:jc w:val="center"/>
        <w:rPr>
          <w:rFonts w:ascii="Times New Roman" w:eastAsia="Arial" w:hAnsi="Times New Roman" w:cs="Times New Roman"/>
          <w:b/>
          <w:sz w:val="28"/>
          <w:szCs w:val="28"/>
        </w:rPr>
      </w:pPr>
    </w:p>
    <w:p w:rsidR="00426144" w:rsidRPr="00815018" w:rsidRDefault="00426144">
      <w:pPr>
        <w:rPr>
          <w:rFonts w:ascii="Times New Roman" w:eastAsia="Arial" w:hAnsi="Times New Roman" w:cs="Times New Roman"/>
          <w:b/>
          <w:sz w:val="28"/>
          <w:szCs w:val="28"/>
        </w:rPr>
      </w:pPr>
      <w:r w:rsidRPr="00815018">
        <w:rPr>
          <w:rFonts w:ascii="Times New Roman" w:eastAsia="Arial" w:hAnsi="Times New Roman" w:cs="Times New Roman"/>
          <w:b/>
          <w:sz w:val="28"/>
          <w:szCs w:val="28"/>
        </w:rPr>
        <w:br w:type="page"/>
      </w:r>
    </w:p>
    <w:p w:rsidR="00426144" w:rsidRPr="00426144" w:rsidRDefault="00426144" w:rsidP="00426144">
      <w:pPr>
        <w:spacing w:after="0" w:line="240" w:lineRule="auto"/>
        <w:ind w:firstLine="720"/>
        <w:jc w:val="right"/>
        <w:rPr>
          <w:rFonts w:ascii="Times New Roman" w:eastAsia="Arial" w:hAnsi="Times New Roman" w:cs="Times New Roman"/>
          <w:sz w:val="24"/>
          <w:szCs w:val="24"/>
        </w:rPr>
      </w:pPr>
      <w:r w:rsidRPr="00426144">
        <w:rPr>
          <w:rFonts w:ascii="Times New Roman" w:eastAsia="Arial" w:hAnsi="Times New Roman" w:cs="Times New Roman"/>
          <w:sz w:val="24"/>
          <w:szCs w:val="24"/>
        </w:rPr>
        <w:lastRenderedPageBreak/>
        <w:t>Приложение 3</w:t>
      </w:r>
    </w:p>
    <w:p w:rsidR="00426144" w:rsidRPr="00426144" w:rsidRDefault="00426144" w:rsidP="00426144">
      <w:pPr>
        <w:spacing w:after="0" w:line="240" w:lineRule="auto"/>
        <w:ind w:firstLine="720"/>
        <w:jc w:val="right"/>
        <w:rPr>
          <w:rFonts w:ascii="Times New Roman" w:eastAsia="Times New Roman" w:hAnsi="Times New Roman" w:cs="Times New Roman"/>
          <w:color w:val="000000"/>
          <w:sz w:val="24"/>
          <w:szCs w:val="24"/>
        </w:rPr>
      </w:pPr>
      <w:r w:rsidRPr="00426144">
        <w:rPr>
          <w:rFonts w:ascii="Times New Roman" w:eastAsia="Times New Roman" w:hAnsi="Times New Roman" w:cs="Times New Roman"/>
          <w:color w:val="000000"/>
          <w:sz w:val="24"/>
          <w:szCs w:val="24"/>
        </w:rPr>
        <w:t>к Положению о проведении КК ИРО</w:t>
      </w:r>
    </w:p>
    <w:p w:rsidR="00426144" w:rsidRPr="00426144" w:rsidRDefault="00426144" w:rsidP="00426144">
      <w:pPr>
        <w:spacing w:after="0" w:line="240" w:lineRule="auto"/>
        <w:ind w:firstLine="720"/>
        <w:jc w:val="right"/>
        <w:rPr>
          <w:rFonts w:ascii="Times New Roman" w:eastAsia="Arial" w:hAnsi="Times New Roman" w:cs="Times New Roman"/>
          <w:color w:val="000000"/>
          <w:sz w:val="24"/>
          <w:szCs w:val="24"/>
        </w:rPr>
      </w:pPr>
      <w:r w:rsidRPr="00426144">
        <w:rPr>
          <w:rFonts w:ascii="Times New Roman" w:eastAsia="Arial" w:hAnsi="Times New Roman" w:cs="Times New Roman"/>
          <w:color w:val="000000"/>
          <w:sz w:val="24"/>
          <w:szCs w:val="24"/>
        </w:rPr>
        <w:t>краевого кейс-чемпионата школьников</w:t>
      </w:r>
    </w:p>
    <w:p w:rsidR="00426144" w:rsidRPr="00426144" w:rsidRDefault="00426144" w:rsidP="00426144">
      <w:pPr>
        <w:spacing w:after="0" w:line="240" w:lineRule="auto"/>
        <w:ind w:firstLine="720"/>
        <w:jc w:val="right"/>
        <w:rPr>
          <w:rFonts w:ascii="Times New Roman" w:eastAsia="Arial" w:hAnsi="Times New Roman" w:cs="Times New Roman"/>
          <w:sz w:val="24"/>
          <w:szCs w:val="24"/>
        </w:rPr>
      </w:pPr>
      <w:r w:rsidRPr="00426144">
        <w:rPr>
          <w:rFonts w:ascii="Times New Roman" w:eastAsia="Arial" w:hAnsi="Times New Roman" w:cs="Times New Roman"/>
          <w:color w:val="000000"/>
          <w:sz w:val="24"/>
          <w:szCs w:val="24"/>
        </w:rPr>
        <w:t>по финансовой грамотности «Красноярские львы»</w:t>
      </w:r>
    </w:p>
    <w:p w:rsidR="00426144" w:rsidRPr="00426144" w:rsidRDefault="00426144" w:rsidP="00426144">
      <w:pPr>
        <w:spacing w:after="0" w:line="240" w:lineRule="auto"/>
        <w:ind w:right="142" w:firstLine="709"/>
        <w:jc w:val="center"/>
        <w:rPr>
          <w:rFonts w:ascii="Times New Roman" w:eastAsia="Times New Roman" w:hAnsi="Times New Roman" w:cs="Times New Roman"/>
          <w:sz w:val="24"/>
          <w:szCs w:val="24"/>
          <w:lang w:eastAsia="en-US"/>
        </w:rPr>
      </w:pPr>
      <w:r w:rsidRPr="00426144">
        <w:rPr>
          <w:rFonts w:ascii="Times New Roman" w:eastAsia="Times New Roman" w:hAnsi="Times New Roman" w:cs="Times New Roman"/>
          <w:sz w:val="24"/>
          <w:szCs w:val="24"/>
          <w:lang w:eastAsia="en-US"/>
        </w:rPr>
        <w:t xml:space="preserve">СОГЛАСИЕ </w:t>
      </w:r>
      <w:r w:rsidRPr="00426144">
        <w:rPr>
          <w:rFonts w:ascii="Times New Roman" w:eastAsia="Times New Roman" w:hAnsi="Times New Roman" w:cs="Times New Roman"/>
          <w:sz w:val="24"/>
          <w:szCs w:val="24"/>
          <w:lang w:eastAsia="en-US"/>
        </w:rPr>
        <w:br/>
        <w:t xml:space="preserve">РОДИТЕЛЯ (ЗАКОННОГО ПРЕДСТАВИТЕЛЯ) НА ОБРАБОТКУ ПЕРСОНАЛЬНЫХ ДАННЫХ НЕСОВЕРШЕННОЛЕТНЕГО, РАЗРЕШЕННЫХ СУБЪЕКТОМ ПЕРСОНАЛЬНЫХ ДАННЫХ ДЛЯ РАСПРОСТРАНЕНИЯ </w:t>
      </w:r>
    </w:p>
    <w:p w:rsidR="00426144" w:rsidRPr="00426144" w:rsidRDefault="00426144" w:rsidP="00426144">
      <w:pPr>
        <w:spacing w:after="0" w:line="240" w:lineRule="auto"/>
        <w:ind w:firstLine="567"/>
        <w:rPr>
          <w:rFonts w:ascii="Times New Roman" w:eastAsia="Times New Roman" w:hAnsi="Times New Roman" w:cs="Times New Roman"/>
        </w:rPr>
      </w:pPr>
      <w:r w:rsidRPr="00426144">
        <w:rPr>
          <w:rFonts w:ascii="Times New Roman" w:eastAsia="Times New Roman" w:hAnsi="Times New Roman" w:cs="Times New Roman"/>
        </w:rPr>
        <w:t>Я, _____________________________________________________________________________</w:t>
      </w:r>
    </w:p>
    <w:p w:rsidR="00426144" w:rsidRPr="00426144" w:rsidRDefault="00426144" w:rsidP="00426144">
      <w:pPr>
        <w:spacing w:after="0" w:line="240" w:lineRule="auto"/>
        <w:jc w:val="center"/>
        <w:rPr>
          <w:rFonts w:ascii="Times New Roman" w:eastAsia="Times New Roman" w:hAnsi="Times New Roman" w:cs="Times New Roman"/>
          <w:vertAlign w:val="superscript"/>
        </w:rPr>
      </w:pPr>
      <w:r w:rsidRPr="00426144">
        <w:rPr>
          <w:rFonts w:ascii="Times New Roman" w:eastAsia="Times New Roman" w:hAnsi="Times New Roman" w:cs="Times New Roman"/>
          <w:vertAlign w:val="superscript"/>
        </w:rPr>
        <w:t>ФИО родителя /законного представителя</w:t>
      </w:r>
    </w:p>
    <w:p w:rsidR="00426144" w:rsidRPr="00426144" w:rsidRDefault="00426144" w:rsidP="00426144">
      <w:pPr>
        <w:spacing w:after="0" w:line="240" w:lineRule="auto"/>
        <w:rPr>
          <w:rFonts w:ascii="Times New Roman" w:eastAsia="Times New Roman" w:hAnsi="Times New Roman" w:cs="Times New Roman"/>
        </w:rPr>
      </w:pPr>
      <w:r w:rsidRPr="00426144">
        <w:rPr>
          <w:rFonts w:ascii="Times New Roman" w:eastAsia="Times New Roman" w:hAnsi="Times New Roman" w:cs="Times New Roman"/>
          <w:lang w:eastAsia="en-US"/>
        </w:rPr>
        <w:t xml:space="preserve">паспорт </w:t>
      </w:r>
      <w:r w:rsidRPr="00426144">
        <w:rPr>
          <w:rFonts w:ascii="Times New Roman" w:eastAsia="Times New Roman" w:hAnsi="Times New Roman" w:cs="Times New Roman"/>
        </w:rPr>
        <w:t>___________   _________ выдан _________________________________________________</w:t>
      </w:r>
    </w:p>
    <w:p w:rsidR="00426144" w:rsidRPr="00426144" w:rsidRDefault="00426144" w:rsidP="00426144">
      <w:pPr>
        <w:spacing w:after="0" w:line="240" w:lineRule="auto"/>
        <w:rPr>
          <w:rFonts w:ascii="Times New Roman" w:eastAsia="Times New Roman" w:hAnsi="Times New Roman" w:cs="Times New Roman"/>
          <w:vertAlign w:val="superscript"/>
        </w:rPr>
      </w:pPr>
      <w:r w:rsidRPr="00426144">
        <w:rPr>
          <w:rFonts w:ascii="Times New Roman" w:eastAsia="Times New Roman" w:hAnsi="Times New Roman" w:cs="Times New Roman"/>
          <w:vertAlign w:val="superscript"/>
        </w:rPr>
        <w:t xml:space="preserve">                                         серия                        </w:t>
      </w:r>
      <w:proofErr w:type="gramStart"/>
      <w:r w:rsidRPr="00426144">
        <w:rPr>
          <w:rFonts w:ascii="Times New Roman" w:eastAsia="Times New Roman" w:hAnsi="Times New Roman" w:cs="Times New Roman"/>
          <w:vertAlign w:val="superscript"/>
        </w:rPr>
        <w:t>номер</w:t>
      </w:r>
      <w:proofErr w:type="gramEnd"/>
      <w:r w:rsidRPr="00426144">
        <w:rPr>
          <w:rFonts w:ascii="Times New Roman" w:eastAsia="Times New Roman" w:hAnsi="Times New Roman" w:cs="Times New Roman"/>
          <w:vertAlign w:val="superscript"/>
        </w:rPr>
        <w:t xml:space="preserve">                                                                        когда и кем выдан</w:t>
      </w:r>
    </w:p>
    <w:p w:rsidR="00426144" w:rsidRPr="00426144" w:rsidRDefault="00426144" w:rsidP="00426144">
      <w:pPr>
        <w:spacing w:after="0" w:line="240" w:lineRule="auto"/>
        <w:rPr>
          <w:rFonts w:ascii="Times New Roman" w:eastAsia="Times New Roman" w:hAnsi="Times New Roman" w:cs="Times New Roman"/>
          <w:vertAlign w:val="superscript"/>
        </w:rPr>
      </w:pPr>
      <w:r w:rsidRPr="00426144">
        <w:rPr>
          <w:rFonts w:ascii="Times New Roman" w:eastAsia="Times New Roman" w:hAnsi="Times New Roman" w:cs="Times New Roman"/>
          <w:vertAlign w:val="superscript"/>
        </w:rPr>
        <w:t>_____________________________________________________________________________________________________________________________________</w:t>
      </w:r>
    </w:p>
    <w:p w:rsidR="00426144" w:rsidRPr="00426144" w:rsidRDefault="00426144" w:rsidP="00426144">
      <w:pPr>
        <w:spacing w:after="0" w:line="240" w:lineRule="auto"/>
        <w:jc w:val="center"/>
        <w:rPr>
          <w:rFonts w:ascii="Times New Roman" w:eastAsia="Times New Roman" w:hAnsi="Times New Roman" w:cs="Times New Roman"/>
          <w:vertAlign w:val="superscript"/>
        </w:rPr>
      </w:pPr>
      <w:r w:rsidRPr="00426144">
        <w:rPr>
          <w:rFonts w:ascii="Times New Roman" w:eastAsia="Times New Roman" w:hAnsi="Times New Roman" w:cs="Times New Roman"/>
          <w:vertAlign w:val="superscript"/>
        </w:rPr>
        <w:t>в случае опекунства указать реквизиты документа, на основании которого осуществляется опека или попечительство</w:t>
      </w:r>
    </w:p>
    <w:p w:rsidR="00426144" w:rsidRPr="00426144" w:rsidRDefault="00426144" w:rsidP="00426144">
      <w:pPr>
        <w:spacing w:after="0" w:line="240" w:lineRule="auto"/>
        <w:jc w:val="both"/>
        <w:rPr>
          <w:rFonts w:ascii="Times New Roman" w:eastAsia="Times New Roman" w:hAnsi="Times New Roman" w:cs="Times New Roman"/>
          <w:lang w:eastAsia="en-US"/>
        </w:rPr>
      </w:pPr>
      <w:r w:rsidRPr="00426144">
        <w:rPr>
          <w:rFonts w:ascii="Times New Roman" w:eastAsia="Times New Roman" w:hAnsi="Times New Roman" w:cs="Times New Roman"/>
          <w:lang w:eastAsia="en-US"/>
        </w:rPr>
        <w:t>являюсь законным представителем несовершеннолетнего _____________________________________________________________________________________</w:t>
      </w:r>
    </w:p>
    <w:p w:rsidR="00426144" w:rsidRPr="00426144" w:rsidRDefault="00426144" w:rsidP="00426144">
      <w:pPr>
        <w:spacing w:after="0" w:line="240" w:lineRule="auto"/>
        <w:jc w:val="center"/>
        <w:rPr>
          <w:rFonts w:ascii="Times New Roman" w:eastAsia="Times New Roman" w:hAnsi="Times New Roman" w:cs="Times New Roman"/>
          <w:vertAlign w:val="superscript"/>
        </w:rPr>
      </w:pPr>
      <w:r w:rsidRPr="00426144">
        <w:rPr>
          <w:rFonts w:ascii="Times New Roman" w:eastAsia="Times New Roman" w:hAnsi="Times New Roman" w:cs="Times New Roman"/>
          <w:vertAlign w:val="superscript"/>
        </w:rPr>
        <w:t>ФИО несовершеннолетнего</w:t>
      </w:r>
    </w:p>
    <w:p w:rsidR="00426144" w:rsidRPr="00426144" w:rsidRDefault="00426144" w:rsidP="00426144">
      <w:pPr>
        <w:spacing w:after="0" w:line="240" w:lineRule="auto"/>
        <w:rPr>
          <w:rFonts w:ascii="Times New Roman" w:eastAsia="Times New Roman" w:hAnsi="Times New Roman" w:cs="Times New Roman"/>
        </w:rPr>
      </w:pPr>
      <w:r w:rsidRPr="00426144">
        <w:rPr>
          <w:rFonts w:ascii="Times New Roman" w:eastAsia="Times New Roman" w:hAnsi="Times New Roman" w:cs="Times New Roman"/>
        </w:rPr>
        <w:t>приходящегося мне ____________, зарегистрированного по адресу: __________________________</w:t>
      </w:r>
    </w:p>
    <w:p w:rsidR="00426144" w:rsidRPr="00426144" w:rsidRDefault="00426144" w:rsidP="00426144">
      <w:pPr>
        <w:spacing w:after="0" w:line="240" w:lineRule="auto"/>
        <w:jc w:val="both"/>
        <w:rPr>
          <w:rFonts w:ascii="Times New Roman" w:eastAsia="Times New Roman" w:hAnsi="Times New Roman" w:cs="Times New Roman"/>
          <w:sz w:val="24"/>
          <w:szCs w:val="24"/>
          <w:lang w:eastAsia="en-US"/>
        </w:rPr>
      </w:pPr>
      <w:r w:rsidRPr="00426144">
        <w:rPr>
          <w:rFonts w:ascii="Times New Roman" w:eastAsia="Times New Roman" w:hAnsi="Times New Roman" w:cs="Times New Roman"/>
          <w:sz w:val="24"/>
          <w:szCs w:val="24"/>
          <w:lang w:eastAsia="en-US"/>
        </w:rPr>
        <w:t xml:space="preserve">даю свое согласие на обработку и распространение в краевое государственное автономное учреждение дополнительного профессионального образования «Красноярский краевой институт развития образования» расположенному по адресу: 660079, Красноярский край, г. Красноярск, ул. Александра Матросова, 19 </w:t>
      </w:r>
      <w:r w:rsidRPr="00426144">
        <w:rPr>
          <w:rFonts w:ascii="Times New Roman" w:eastAsia="Times New Roman" w:hAnsi="Times New Roman" w:cs="Times New Roman"/>
          <w:sz w:val="24"/>
          <w:szCs w:val="24"/>
        </w:rPr>
        <w:t>персональных данных несовершеннолетнего, относящихся исключительно</w:t>
      </w:r>
      <w:r w:rsidRPr="00426144">
        <w:rPr>
          <w:rFonts w:ascii="Times New Roman" w:eastAsia="Times New Roman" w:hAnsi="Times New Roman" w:cs="Times New Roman"/>
          <w:sz w:val="24"/>
          <w:szCs w:val="24"/>
          <w:lang w:eastAsia="en-US"/>
        </w:rPr>
        <w:t xml:space="preserve"> к перечисленным ниже категориям персональных данных: фамилия, имя, отчество; пол; дата рождения; место учебы (наименование образовательного учреждения, класс), фото и видеоизображение при организации и проведении </w:t>
      </w:r>
      <w:r w:rsidRPr="00426144">
        <w:rPr>
          <w:rFonts w:ascii="Times New Roman" w:eastAsia="Arial" w:hAnsi="Times New Roman" w:cs="Times New Roman"/>
          <w:color w:val="000000"/>
          <w:sz w:val="24"/>
          <w:szCs w:val="24"/>
        </w:rPr>
        <w:t>краевого кейс-чемпионата школьников по финансовой грамотности «Красноярские львы»</w:t>
      </w:r>
      <w:r w:rsidRPr="00426144">
        <w:rPr>
          <w:rFonts w:ascii="Times New Roman" w:eastAsia="Times New Roman" w:hAnsi="Times New Roman" w:cs="Times New Roman"/>
          <w:color w:val="000000"/>
          <w:sz w:val="24"/>
          <w:szCs w:val="24"/>
        </w:rPr>
        <w:t xml:space="preserve"> </w:t>
      </w:r>
      <w:r w:rsidRPr="00426144">
        <w:rPr>
          <w:rFonts w:ascii="Times New Roman" w:eastAsia="Times New Roman" w:hAnsi="Times New Roman" w:cs="Times New Roman"/>
          <w:sz w:val="24"/>
          <w:szCs w:val="24"/>
          <w:lang w:eastAsia="en-US"/>
        </w:rPr>
        <w:t>на территории Красноярского края в отношении указанного несовершеннолетнего.</w:t>
      </w:r>
    </w:p>
    <w:p w:rsidR="00426144" w:rsidRPr="00426144" w:rsidRDefault="00426144" w:rsidP="00426144">
      <w:pPr>
        <w:spacing w:after="0" w:line="240" w:lineRule="auto"/>
        <w:ind w:firstLine="567"/>
        <w:jc w:val="both"/>
        <w:rPr>
          <w:rFonts w:ascii="Times New Roman" w:eastAsia="Times New Roman" w:hAnsi="Times New Roman" w:cs="Times New Roman"/>
          <w:sz w:val="24"/>
          <w:szCs w:val="24"/>
          <w:lang w:eastAsia="en-US"/>
        </w:rPr>
      </w:pPr>
      <w:r w:rsidRPr="00426144">
        <w:rPr>
          <w:rFonts w:ascii="Times New Roman" w:eastAsia="Times New Roman" w:hAnsi="Times New Roman" w:cs="Times New Roman"/>
          <w:sz w:val="24"/>
          <w:szCs w:val="24"/>
        </w:rPr>
        <w:t xml:space="preserve">Я даю согласие на использование персональных данных несовершеннолетнего исключительно </w:t>
      </w:r>
      <w:r w:rsidRPr="00426144">
        <w:rPr>
          <w:rFonts w:ascii="Times New Roman" w:eastAsia="Times New Roman" w:hAnsi="Times New Roman" w:cs="Times New Roman"/>
          <w:sz w:val="24"/>
          <w:szCs w:val="24"/>
          <w:lang w:eastAsia="en-US"/>
        </w:rPr>
        <w:t xml:space="preserve">в целях организации и проведения краевого </w:t>
      </w:r>
      <w:r w:rsidRPr="00426144">
        <w:rPr>
          <w:rFonts w:ascii="Times New Roman" w:eastAsia="Arial" w:hAnsi="Times New Roman" w:cs="Times New Roman"/>
          <w:color w:val="000000"/>
          <w:sz w:val="24"/>
          <w:szCs w:val="24"/>
        </w:rPr>
        <w:t>кейс-чемпионата школьников по финансовой грамотности «Красноярские львы»</w:t>
      </w:r>
      <w:r w:rsidRPr="00426144">
        <w:rPr>
          <w:rFonts w:ascii="Times New Roman" w:eastAsia="Times New Roman" w:hAnsi="Times New Roman" w:cs="Times New Roman"/>
          <w:color w:val="000000"/>
          <w:sz w:val="24"/>
          <w:szCs w:val="24"/>
        </w:rPr>
        <w:t xml:space="preserve"> </w:t>
      </w:r>
      <w:r w:rsidRPr="00426144">
        <w:rPr>
          <w:rFonts w:ascii="Times New Roman" w:eastAsia="Times New Roman" w:hAnsi="Times New Roman" w:cs="Times New Roman"/>
          <w:sz w:val="24"/>
          <w:szCs w:val="24"/>
          <w:lang w:eastAsia="en-US"/>
        </w:rPr>
        <w:t>на территории Красноярского края</w:t>
      </w:r>
      <w:r w:rsidRPr="00426144">
        <w:rPr>
          <w:rFonts w:ascii="Times New Roman" w:eastAsia="Times New Roman" w:hAnsi="Times New Roman" w:cs="Times New Roman"/>
          <w:color w:val="000000"/>
          <w:sz w:val="24"/>
          <w:szCs w:val="24"/>
        </w:rPr>
        <w:t xml:space="preserve">, на хранение данных о результатах проведения </w:t>
      </w:r>
      <w:bookmarkStart w:id="4" w:name="_Hlk223098230"/>
      <w:r w:rsidRPr="00426144">
        <w:rPr>
          <w:rFonts w:ascii="Times New Roman" w:eastAsia="Times New Roman" w:hAnsi="Times New Roman" w:cs="Times New Roman"/>
          <w:color w:val="000000"/>
          <w:sz w:val="24"/>
          <w:szCs w:val="24"/>
        </w:rPr>
        <w:t xml:space="preserve">краевого </w:t>
      </w:r>
      <w:r w:rsidRPr="00426144">
        <w:rPr>
          <w:rFonts w:ascii="Times New Roman" w:eastAsia="Arial" w:hAnsi="Times New Roman" w:cs="Times New Roman"/>
          <w:color w:val="000000"/>
          <w:sz w:val="24"/>
          <w:szCs w:val="24"/>
        </w:rPr>
        <w:t>кейс-чемпионата школьников по финансовой грамотности «Красноярские львы</w:t>
      </w:r>
      <w:bookmarkEnd w:id="4"/>
      <w:r w:rsidRPr="00426144">
        <w:rPr>
          <w:rFonts w:ascii="Times New Roman" w:eastAsia="Arial" w:hAnsi="Times New Roman" w:cs="Times New Roman"/>
          <w:color w:val="000000"/>
          <w:sz w:val="24"/>
          <w:szCs w:val="24"/>
        </w:rPr>
        <w:t xml:space="preserve">» </w:t>
      </w:r>
      <w:r w:rsidRPr="00426144">
        <w:rPr>
          <w:rFonts w:ascii="Times New Roman" w:eastAsia="Times New Roman" w:hAnsi="Times New Roman" w:cs="Times New Roman"/>
          <w:color w:val="000000"/>
          <w:sz w:val="24"/>
          <w:szCs w:val="24"/>
        </w:rPr>
        <w:t xml:space="preserve">на территории Красноярского края на бумажных и/или электронных носителях. </w:t>
      </w:r>
    </w:p>
    <w:p w:rsidR="00426144" w:rsidRPr="00426144" w:rsidRDefault="00426144" w:rsidP="00426144">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426144">
        <w:rPr>
          <w:rFonts w:ascii="Times New Roman" w:eastAsia="Times New Roman" w:hAnsi="Times New Roman" w:cs="Times New Roman"/>
          <w:color w:val="000000"/>
          <w:sz w:val="24"/>
          <w:szCs w:val="24"/>
        </w:rPr>
        <w:t>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распространение, а также осуществление любых иных действий, предусмотренных действующим законодательством Российской Федерации.</w:t>
      </w:r>
    </w:p>
    <w:p w:rsidR="00426144" w:rsidRPr="00426144" w:rsidRDefault="00426144" w:rsidP="00426144">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426144">
        <w:rPr>
          <w:rFonts w:ascii="Times New Roman" w:eastAsia="Times New Roman" w:hAnsi="Times New Roman" w:cs="Times New Roman"/>
          <w:color w:val="000000"/>
          <w:sz w:val="24"/>
          <w:szCs w:val="24"/>
        </w:rPr>
        <w:t xml:space="preserve">Данное согласие может быть отозвано в любой момент по моему письменному заявлению.  </w:t>
      </w:r>
    </w:p>
    <w:p w:rsidR="00426144" w:rsidRPr="00426144" w:rsidRDefault="00426144" w:rsidP="00426144">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426144">
        <w:rPr>
          <w:rFonts w:ascii="Times New Roman" w:eastAsia="Times New Roman" w:hAnsi="Times New Roman" w:cs="Times New Roman"/>
          <w:color w:val="000000"/>
          <w:sz w:val="24"/>
          <w:szCs w:val="24"/>
        </w:rPr>
        <w:t xml:space="preserve">Я подтверждаю, что, давая такое согласие, я действую по собственной воле и в интересах </w:t>
      </w:r>
      <w:r w:rsidRPr="00426144">
        <w:rPr>
          <w:rFonts w:ascii="Times New Roman" w:eastAsia="Times New Roman" w:hAnsi="Times New Roman" w:cs="Times New Roman"/>
          <w:sz w:val="24"/>
          <w:szCs w:val="24"/>
        </w:rPr>
        <w:t>несовершеннолетнего</w:t>
      </w:r>
    </w:p>
    <w:p w:rsidR="00426144" w:rsidRPr="00426144" w:rsidRDefault="00426144" w:rsidP="00426144">
      <w:pPr>
        <w:widowControl w:val="0"/>
        <w:autoSpaceDE w:val="0"/>
        <w:autoSpaceDN w:val="0"/>
        <w:spacing w:after="0" w:line="240" w:lineRule="auto"/>
        <w:jc w:val="both"/>
        <w:rPr>
          <w:rFonts w:ascii="Times New Roman" w:eastAsia="Times New Roman" w:hAnsi="Times New Roman" w:cs="Times New Roman"/>
          <w:color w:val="000000"/>
        </w:rPr>
      </w:pPr>
      <w:r w:rsidRPr="00426144">
        <w:rPr>
          <w:rFonts w:ascii="Times New Roman" w:eastAsia="Times New Roman" w:hAnsi="Times New Roman" w:cs="Times New Roman"/>
          <w:color w:val="000000"/>
        </w:rPr>
        <w:t>Условия и запреты на обработку вышеуказанных персональных данных (</w:t>
      </w:r>
      <w:hyperlink r:id="rId14" w:history="1">
        <w:r w:rsidRPr="00426144">
          <w:rPr>
            <w:rFonts w:ascii="Times New Roman" w:eastAsia="Times New Roman" w:hAnsi="Times New Roman" w:cs="Times New Roman"/>
            <w:color w:val="000000"/>
            <w:u w:val="single"/>
          </w:rPr>
          <w:t>ч. 9 ст. 10.1</w:t>
        </w:r>
      </w:hyperlink>
      <w:r w:rsidRPr="00426144">
        <w:rPr>
          <w:rFonts w:ascii="Times New Roman" w:eastAsia="Times New Roman" w:hAnsi="Times New Roman" w:cs="Times New Roman"/>
          <w:color w:val="000000"/>
        </w:rPr>
        <w:t xml:space="preserve"> Федерального закона от 27.07.2006 № 152-ФЗ «О персональных данных) (нужное отметить):</w:t>
      </w:r>
    </w:p>
    <w:p w:rsidR="00426144" w:rsidRPr="00426144" w:rsidRDefault="00426144" w:rsidP="00426144">
      <w:pPr>
        <w:widowControl w:val="0"/>
        <w:autoSpaceDE w:val="0"/>
        <w:autoSpaceDN w:val="0"/>
        <w:spacing w:after="0" w:line="240" w:lineRule="auto"/>
        <w:ind w:right="956"/>
        <w:jc w:val="both"/>
        <w:rPr>
          <w:rFonts w:ascii="Times New Roman" w:eastAsia="Times New Roman" w:hAnsi="Times New Roman" w:cs="Times New Roman"/>
          <w:color w:val="000000"/>
          <w:sz w:val="24"/>
          <w:szCs w:val="24"/>
        </w:rPr>
      </w:pPr>
      <w:r w:rsidRPr="00426144">
        <w:rPr>
          <w:rFonts w:ascii="Times New Roman" w:eastAsia="Times New Roman" w:hAnsi="Times New Roman" w:cs="Times New Roman"/>
          <w:noProof/>
          <w:color w:val="000000"/>
          <w:sz w:val="24"/>
          <w:szCs w:val="24"/>
        </w:rPr>
        <w:drawing>
          <wp:inline distT="0" distB="0" distL="0" distR="0">
            <wp:extent cx="6210300" cy="11811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10300" cy="1181100"/>
                    </a:xfrm>
                    <a:prstGeom prst="rect">
                      <a:avLst/>
                    </a:prstGeom>
                    <a:noFill/>
                    <a:ln>
                      <a:noFill/>
                    </a:ln>
                  </pic:spPr>
                </pic:pic>
              </a:graphicData>
            </a:graphic>
          </wp:inline>
        </w:drawing>
      </w:r>
    </w:p>
    <w:p w:rsidR="00426144" w:rsidRPr="00426144" w:rsidRDefault="00426144" w:rsidP="00426144">
      <w:pPr>
        <w:shd w:val="clear" w:color="auto" w:fill="FFFFFF"/>
        <w:spacing w:after="0" w:line="240" w:lineRule="auto"/>
        <w:ind w:left="-709" w:right="-426" w:firstLine="567"/>
        <w:jc w:val="both"/>
        <w:rPr>
          <w:rFonts w:ascii="Times New Roman" w:eastAsia="Times New Roman" w:hAnsi="Times New Roman" w:cs="Times New Roman"/>
          <w:sz w:val="24"/>
          <w:szCs w:val="24"/>
        </w:rPr>
      </w:pPr>
    </w:p>
    <w:p w:rsidR="00426144" w:rsidRPr="00426144" w:rsidRDefault="00426144" w:rsidP="00426144">
      <w:pPr>
        <w:shd w:val="clear" w:color="auto" w:fill="FFFFFF"/>
        <w:spacing w:after="0" w:line="240" w:lineRule="auto"/>
        <w:ind w:left="-709" w:right="-426" w:firstLine="567"/>
        <w:jc w:val="both"/>
        <w:rPr>
          <w:rFonts w:ascii="Arial" w:eastAsia="Arial" w:hAnsi="Arial" w:cs="Arial"/>
          <w:b/>
          <w:sz w:val="24"/>
          <w:szCs w:val="24"/>
        </w:rPr>
      </w:pPr>
      <w:r w:rsidRPr="00426144">
        <w:rPr>
          <w:rFonts w:ascii="Times New Roman" w:eastAsia="Times New Roman" w:hAnsi="Times New Roman" w:cs="Times New Roman"/>
          <w:sz w:val="24"/>
          <w:szCs w:val="24"/>
        </w:rPr>
        <w:t>«____» ___________ 20___ г.    ________________________ /_____________________________/</w:t>
      </w:r>
    </w:p>
    <w:p w:rsidR="00426144" w:rsidRDefault="00426144">
      <w:pPr>
        <w:rPr>
          <w:rFonts w:ascii="Times New Roman" w:eastAsia="Arial" w:hAnsi="Times New Roman" w:cs="Times New Roman"/>
          <w:sz w:val="24"/>
          <w:szCs w:val="24"/>
        </w:rPr>
      </w:pPr>
      <w:r>
        <w:rPr>
          <w:rFonts w:ascii="Times New Roman" w:eastAsia="Arial" w:hAnsi="Times New Roman" w:cs="Times New Roman"/>
          <w:sz w:val="24"/>
          <w:szCs w:val="24"/>
        </w:rPr>
        <w:br w:type="page"/>
      </w:r>
    </w:p>
    <w:p w:rsidR="00426144" w:rsidRPr="00426144" w:rsidRDefault="00426144" w:rsidP="00426144">
      <w:pPr>
        <w:spacing w:after="0" w:line="240" w:lineRule="auto"/>
        <w:ind w:firstLine="720"/>
        <w:jc w:val="right"/>
        <w:rPr>
          <w:rFonts w:ascii="Times New Roman" w:eastAsia="Arial" w:hAnsi="Times New Roman" w:cs="Times New Roman"/>
          <w:sz w:val="24"/>
          <w:szCs w:val="24"/>
        </w:rPr>
      </w:pPr>
      <w:r w:rsidRPr="00426144">
        <w:rPr>
          <w:rFonts w:ascii="Times New Roman" w:eastAsia="Arial" w:hAnsi="Times New Roman" w:cs="Times New Roman"/>
          <w:sz w:val="24"/>
          <w:szCs w:val="24"/>
        </w:rPr>
        <w:lastRenderedPageBreak/>
        <w:t>Приложение 4</w:t>
      </w:r>
    </w:p>
    <w:p w:rsidR="00426144" w:rsidRPr="00426144" w:rsidRDefault="00426144" w:rsidP="00426144">
      <w:pPr>
        <w:spacing w:after="0" w:line="240" w:lineRule="auto"/>
        <w:ind w:firstLine="720"/>
        <w:jc w:val="right"/>
        <w:rPr>
          <w:rFonts w:ascii="Times New Roman" w:eastAsia="Times New Roman" w:hAnsi="Times New Roman" w:cs="Times New Roman"/>
          <w:color w:val="000000"/>
          <w:sz w:val="24"/>
          <w:szCs w:val="24"/>
        </w:rPr>
      </w:pPr>
      <w:r w:rsidRPr="00426144">
        <w:rPr>
          <w:rFonts w:ascii="Times New Roman" w:eastAsia="Times New Roman" w:hAnsi="Times New Roman" w:cs="Times New Roman"/>
          <w:color w:val="000000"/>
          <w:sz w:val="24"/>
          <w:szCs w:val="24"/>
        </w:rPr>
        <w:t>к Положению о проведении КК ИРО</w:t>
      </w:r>
    </w:p>
    <w:p w:rsidR="00426144" w:rsidRPr="00426144" w:rsidRDefault="00426144" w:rsidP="00426144">
      <w:pPr>
        <w:spacing w:after="0" w:line="240" w:lineRule="auto"/>
        <w:ind w:firstLine="720"/>
        <w:jc w:val="right"/>
        <w:rPr>
          <w:rFonts w:ascii="Times New Roman" w:eastAsia="Arial" w:hAnsi="Times New Roman" w:cs="Times New Roman"/>
          <w:color w:val="000000"/>
          <w:sz w:val="24"/>
          <w:szCs w:val="24"/>
        </w:rPr>
      </w:pPr>
      <w:r w:rsidRPr="00426144">
        <w:rPr>
          <w:rFonts w:ascii="Times New Roman" w:eastAsia="Arial" w:hAnsi="Times New Roman" w:cs="Times New Roman"/>
          <w:color w:val="000000"/>
          <w:sz w:val="24"/>
          <w:szCs w:val="24"/>
        </w:rPr>
        <w:t>краевого кейс-чемпионата школьников</w:t>
      </w:r>
    </w:p>
    <w:p w:rsidR="00426144" w:rsidRPr="00426144" w:rsidRDefault="00426144" w:rsidP="00426144">
      <w:pPr>
        <w:spacing w:after="0" w:line="240" w:lineRule="auto"/>
        <w:ind w:firstLine="720"/>
        <w:jc w:val="right"/>
        <w:rPr>
          <w:rFonts w:ascii="Times New Roman" w:eastAsia="Arial" w:hAnsi="Times New Roman" w:cs="Times New Roman"/>
          <w:color w:val="000000"/>
          <w:sz w:val="24"/>
          <w:szCs w:val="24"/>
        </w:rPr>
      </w:pPr>
      <w:r w:rsidRPr="00426144">
        <w:rPr>
          <w:rFonts w:ascii="Times New Roman" w:eastAsia="Arial" w:hAnsi="Times New Roman" w:cs="Times New Roman"/>
          <w:color w:val="000000"/>
          <w:sz w:val="24"/>
          <w:szCs w:val="24"/>
        </w:rPr>
        <w:t>по финансовой грамотности «Красноярские львы»</w:t>
      </w:r>
    </w:p>
    <w:p w:rsidR="00426144" w:rsidRPr="00426144" w:rsidRDefault="00426144" w:rsidP="00426144">
      <w:pPr>
        <w:spacing w:after="0" w:line="240" w:lineRule="auto"/>
        <w:ind w:left="-709" w:right="-587" w:firstLine="567"/>
        <w:rPr>
          <w:rFonts w:ascii="Times New Roman" w:eastAsia="Times New Roman" w:hAnsi="Times New Roman" w:cs="Times New Roman"/>
          <w:sz w:val="20"/>
          <w:szCs w:val="20"/>
          <w:lang w:eastAsia="en-US"/>
        </w:rPr>
      </w:pPr>
    </w:p>
    <w:p w:rsidR="00426144" w:rsidRPr="00426144" w:rsidRDefault="00426144" w:rsidP="00426144">
      <w:pPr>
        <w:spacing w:after="0" w:line="240" w:lineRule="auto"/>
        <w:ind w:left="-567" w:right="-143" w:firstLine="709"/>
        <w:jc w:val="center"/>
        <w:rPr>
          <w:rFonts w:ascii="Times New Roman" w:eastAsia="Times New Roman" w:hAnsi="Times New Roman" w:cs="Times New Roman"/>
          <w:sz w:val="24"/>
          <w:szCs w:val="24"/>
          <w:lang w:eastAsia="en-US"/>
        </w:rPr>
      </w:pPr>
      <w:r w:rsidRPr="00426144">
        <w:rPr>
          <w:rFonts w:ascii="Times New Roman" w:eastAsia="Times New Roman" w:hAnsi="Times New Roman" w:cs="Times New Roman"/>
          <w:sz w:val="24"/>
          <w:szCs w:val="24"/>
          <w:lang w:eastAsia="en-US"/>
        </w:rPr>
        <w:t xml:space="preserve">СОГЛАСИЕ </w:t>
      </w:r>
      <w:r w:rsidRPr="00426144">
        <w:rPr>
          <w:rFonts w:ascii="Times New Roman" w:eastAsia="Times New Roman" w:hAnsi="Times New Roman" w:cs="Times New Roman"/>
          <w:sz w:val="24"/>
          <w:szCs w:val="24"/>
          <w:lang w:eastAsia="en-US"/>
        </w:rPr>
        <w:br/>
        <w:t xml:space="preserve"> НА ОБРАБОТКУ ПЕРСОНАЛЬНЫХ ДАННЫХ, РАЗРЕШЕННЫХ СУБЪЕКТОМ ПЕРСОНАЛЬНЫХ ДАННЫХ ДЛЯ РАСПРОСТРАНЕНИЯ </w:t>
      </w:r>
    </w:p>
    <w:p w:rsidR="00426144" w:rsidRPr="00426144" w:rsidRDefault="00426144" w:rsidP="00426144">
      <w:pPr>
        <w:spacing w:after="0" w:line="240" w:lineRule="auto"/>
        <w:ind w:left="-709" w:right="-587" w:firstLine="567"/>
        <w:rPr>
          <w:rFonts w:ascii="Times New Roman" w:eastAsia="Times New Roman" w:hAnsi="Times New Roman" w:cs="Times New Roman"/>
          <w:sz w:val="20"/>
          <w:szCs w:val="20"/>
          <w:lang w:eastAsia="en-US"/>
        </w:rPr>
      </w:pPr>
    </w:p>
    <w:p w:rsidR="00426144" w:rsidRPr="00426144" w:rsidRDefault="00426144" w:rsidP="00175F5D">
      <w:pPr>
        <w:spacing w:after="0" w:line="240" w:lineRule="auto"/>
        <w:ind w:left="-426" w:right="-587" w:firstLine="567"/>
        <w:rPr>
          <w:rFonts w:ascii="Times New Roman" w:eastAsia="Times New Roman" w:hAnsi="Times New Roman" w:cs="Times New Roman"/>
          <w:sz w:val="20"/>
          <w:szCs w:val="20"/>
          <w:lang w:eastAsia="en-US"/>
        </w:rPr>
      </w:pPr>
      <w:r w:rsidRPr="00426144">
        <w:rPr>
          <w:rFonts w:ascii="Times New Roman" w:eastAsia="Times New Roman" w:hAnsi="Times New Roman" w:cs="Times New Roman"/>
          <w:sz w:val="20"/>
          <w:szCs w:val="20"/>
          <w:lang w:eastAsia="en-US"/>
        </w:rPr>
        <w:t>Я, _______________________________________________________________________________________________</w:t>
      </w:r>
    </w:p>
    <w:p w:rsidR="00426144" w:rsidRPr="00426144" w:rsidRDefault="00426144" w:rsidP="00175F5D">
      <w:pPr>
        <w:spacing w:after="0" w:line="240" w:lineRule="auto"/>
        <w:ind w:left="-426"/>
        <w:jc w:val="center"/>
        <w:rPr>
          <w:rFonts w:ascii="Times New Roman" w:eastAsia="Times New Roman" w:hAnsi="Times New Roman" w:cs="Times New Roman"/>
          <w:sz w:val="20"/>
          <w:szCs w:val="20"/>
          <w:lang w:eastAsia="en-US"/>
        </w:rPr>
      </w:pPr>
      <w:r w:rsidRPr="00426144">
        <w:rPr>
          <w:rFonts w:ascii="Times New Roman" w:eastAsia="Times New Roman" w:hAnsi="Times New Roman" w:cs="Times New Roman"/>
          <w:sz w:val="20"/>
          <w:szCs w:val="20"/>
          <w:lang w:eastAsia="en-US"/>
        </w:rPr>
        <w:t xml:space="preserve">ФИО </w:t>
      </w:r>
    </w:p>
    <w:p w:rsidR="00426144" w:rsidRPr="00426144" w:rsidRDefault="00426144" w:rsidP="00175F5D">
      <w:pPr>
        <w:spacing w:after="0" w:line="240" w:lineRule="auto"/>
        <w:ind w:left="-426" w:right="-426"/>
        <w:rPr>
          <w:rFonts w:ascii="Times New Roman" w:eastAsia="Times New Roman" w:hAnsi="Times New Roman" w:cs="Times New Roman"/>
          <w:sz w:val="20"/>
          <w:szCs w:val="20"/>
          <w:lang w:eastAsia="en-US"/>
        </w:rPr>
      </w:pPr>
      <w:r w:rsidRPr="00426144">
        <w:rPr>
          <w:rFonts w:ascii="Times New Roman" w:eastAsia="Times New Roman" w:hAnsi="Times New Roman" w:cs="Times New Roman"/>
          <w:sz w:val="20"/>
          <w:szCs w:val="20"/>
          <w:lang w:eastAsia="en-US"/>
        </w:rPr>
        <w:t>паспорт ___________   _________ выдан ____________________________________________________________________</w:t>
      </w:r>
    </w:p>
    <w:p w:rsidR="00426144" w:rsidRPr="00426144" w:rsidRDefault="00426144" w:rsidP="00175F5D">
      <w:pPr>
        <w:spacing w:after="0" w:line="240" w:lineRule="auto"/>
        <w:ind w:left="-426" w:right="-426"/>
        <w:rPr>
          <w:rFonts w:ascii="Times New Roman" w:eastAsia="Times New Roman" w:hAnsi="Times New Roman" w:cs="Times New Roman"/>
          <w:sz w:val="16"/>
          <w:szCs w:val="16"/>
          <w:lang w:eastAsia="en-US"/>
        </w:rPr>
      </w:pPr>
      <w:r w:rsidRPr="00426144">
        <w:rPr>
          <w:rFonts w:ascii="Times New Roman" w:eastAsia="Times New Roman" w:hAnsi="Times New Roman" w:cs="Times New Roman"/>
          <w:sz w:val="16"/>
          <w:szCs w:val="16"/>
          <w:lang w:eastAsia="en-US"/>
        </w:rPr>
        <w:t xml:space="preserve">                            серия                 </w:t>
      </w:r>
      <w:proofErr w:type="gramStart"/>
      <w:r w:rsidRPr="00426144">
        <w:rPr>
          <w:rFonts w:ascii="Times New Roman" w:eastAsia="Times New Roman" w:hAnsi="Times New Roman" w:cs="Times New Roman"/>
          <w:sz w:val="16"/>
          <w:szCs w:val="16"/>
          <w:lang w:eastAsia="en-US"/>
        </w:rPr>
        <w:t>номер</w:t>
      </w:r>
      <w:proofErr w:type="gramEnd"/>
      <w:r w:rsidRPr="00426144">
        <w:rPr>
          <w:rFonts w:ascii="Times New Roman" w:eastAsia="Times New Roman" w:hAnsi="Times New Roman" w:cs="Times New Roman"/>
          <w:sz w:val="16"/>
          <w:szCs w:val="16"/>
          <w:lang w:eastAsia="en-US"/>
        </w:rPr>
        <w:t xml:space="preserve">                                                                        когда и кем выдан</w:t>
      </w:r>
    </w:p>
    <w:p w:rsidR="00426144" w:rsidRPr="00426144" w:rsidRDefault="00426144" w:rsidP="00175F5D">
      <w:pPr>
        <w:spacing w:after="0" w:line="240" w:lineRule="auto"/>
        <w:ind w:left="-426" w:right="-426"/>
        <w:jc w:val="both"/>
        <w:rPr>
          <w:rFonts w:ascii="Times New Roman" w:eastAsia="Times New Roman" w:hAnsi="Times New Roman" w:cs="Times New Roman"/>
          <w:sz w:val="24"/>
          <w:szCs w:val="24"/>
        </w:rPr>
      </w:pPr>
    </w:p>
    <w:p w:rsidR="00426144" w:rsidRPr="00426144" w:rsidRDefault="00426144" w:rsidP="00175F5D">
      <w:pPr>
        <w:spacing w:after="0" w:line="240" w:lineRule="auto"/>
        <w:ind w:left="-426" w:right="-426"/>
        <w:jc w:val="both"/>
        <w:rPr>
          <w:rFonts w:ascii="Times New Roman" w:eastAsia="Times New Roman" w:hAnsi="Times New Roman" w:cs="Times New Roman"/>
          <w:sz w:val="24"/>
          <w:szCs w:val="24"/>
        </w:rPr>
      </w:pPr>
      <w:r w:rsidRPr="00426144">
        <w:rPr>
          <w:rFonts w:ascii="Times New Roman" w:eastAsia="Times New Roman" w:hAnsi="Times New Roman" w:cs="Times New Roman"/>
          <w:sz w:val="24"/>
          <w:szCs w:val="24"/>
        </w:rPr>
        <w:t>зарегистрированный по адресу: ___________________________________________________________</w:t>
      </w:r>
    </w:p>
    <w:p w:rsidR="00426144" w:rsidRPr="00426144" w:rsidRDefault="00426144" w:rsidP="00175F5D">
      <w:pPr>
        <w:spacing w:after="0" w:line="240" w:lineRule="auto"/>
        <w:ind w:left="-426" w:right="-426"/>
        <w:jc w:val="both"/>
        <w:rPr>
          <w:rFonts w:ascii="Times New Roman" w:eastAsia="Times New Roman" w:hAnsi="Times New Roman" w:cs="Times New Roman"/>
          <w:sz w:val="24"/>
          <w:szCs w:val="24"/>
          <w:lang w:eastAsia="en-US"/>
        </w:rPr>
      </w:pPr>
      <w:r w:rsidRPr="00426144">
        <w:rPr>
          <w:rFonts w:ascii="Times New Roman" w:eastAsia="Times New Roman" w:hAnsi="Times New Roman" w:cs="Times New Roman"/>
          <w:sz w:val="24"/>
          <w:szCs w:val="24"/>
          <w:lang w:eastAsia="en-US"/>
        </w:rPr>
        <w:t>_______________________________________________________________________________________</w:t>
      </w:r>
    </w:p>
    <w:p w:rsidR="00426144" w:rsidRPr="00426144" w:rsidRDefault="00426144" w:rsidP="00175F5D">
      <w:pPr>
        <w:spacing w:after="0" w:line="240" w:lineRule="auto"/>
        <w:ind w:left="-426" w:right="-426"/>
        <w:jc w:val="both"/>
        <w:rPr>
          <w:rFonts w:ascii="Times New Roman" w:eastAsia="Times New Roman" w:hAnsi="Times New Roman" w:cs="Times New Roman"/>
          <w:sz w:val="24"/>
          <w:szCs w:val="24"/>
          <w:lang w:eastAsia="en-US"/>
        </w:rPr>
      </w:pPr>
    </w:p>
    <w:p w:rsidR="00426144" w:rsidRPr="00426144" w:rsidRDefault="00426144" w:rsidP="00175F5D">
      <w:pPr>
        <w:shd w:val="clear" w:color="auto" w:fill="FFFFFF"/>
        <w:spacing w:after="0" w:line="240" w:lineRule="auto"/>
        <w:ind w:left="-426" w:hanging="3"/>
        <w:jc w:val="both"/>
        <w:rPr>
          <w:rFonts w:ascii="Times New Roman" w:eastAsia="Times New Roman" w:hAnsi="Times New Roman" w:cs="Times New Roman"/>
          <w:sz w:val="24"/>
          <w:szCs w:val="24"/>
          <w:lang w:eastAsia="en-US"/>
        </w:rPr>
      </w:pPr>
      <w:r w:rsidRPr="00426144">
        <w:rPr>
          <w:rFonts w:ascii="Times New Roman" w:eastAsia="Times New Roman" w:hAnsi="Times New Roman" w:cs="Times New Roman"/>
          <w:sz w:val="24"/>
          <w:szCs w:val="24"/>
          <w:lang w:eastAsia="en-US"/>
        </w:rPr>
        <w:t>свободно, добровольно даю своё согласие краевому государственному автономному</w:t>
      </w:r>
      <w:r w:rsidRPr="00426144">
        <w:rPr>
          <w:rFonts w:ascii="Times New Roman" w:eastAsia="Times New Roman" w:hAnsi="Times New Roman" w:cs="Times New Roman"/>
          <w:color w:val="000000"/>
          <w:sz w:val="24"/>
          <w:szCs w:val="24"/>
        </w:rPr>
        <w:t xml:space="preserve"> </w:t>
      </w:r>
      <w:r w:rsidRPr="00426144">
        <w:rPr>
          <w:rFonts w:ascii="Times New Roman" w:eastAsia="Times New Roman" w:hAnsi="Times New Roman" w:cs="Times New Roman"/>
          <w:sz w:val="24"/>
          <w:szCs w:val="24"/>
          <w:lang w:eastAsia="en-US"/>
        </w:rPr>
        <w:t xml:space="preserve">учреждению дополнительного профессионального образования «Красноярский краевой институт развития образования» (далее КК ИРО), расположенному по адресу: 660079, Красноярский край, г. Красноярск, </w:t>
      </w:r>
      <w:r w:rsidRPr="00426144">
        <w:rPr>
          <w:rFonts w:ascii="Times New Roman" w:eastAsia="Times New Roman" w:hAnsi="Times New Roman" w:cs="Times New Roman"/>
          <w:sz w:val="24"/>
          <w:szCs w:val="24"/>
          <w:lang w:eastAsia="en-US"/>
        </w:rPr>
        <w:br/>
        <w:t xml:space="preserve">ул. Александра Матросова, 19, на обработку своих персональных данных и их распространение в целях обеспечения соблюдения законодательства Российской Федерации при организации и проведении </w:t>
      </w:r>
      <w:r w:rsidRPr="00426144">
        <w:rPr>
          <w:rFonts w:ascii="Times New Roman" w:eastAsia="Times New Roman" w:hAnsi="Times New Roman" w:cs="Times New Roman"/>
          <w:color w:val="000000"/>
          <w:sz w:val="24"/>
          <w:szCs w:val="24"/>
        </w:rPr>
        <w:t xml:space="preserve">краевого кейс-чемпионата школьников по финансовой грамотности «Красноярские львы» </w:t>
      </w:r>
      <w:r w:rsidRPr="00426144">
        <w:rPr>
          <w:rFonts w:ascii="Times New Roman" w:eastAsia="Times New Roman" w:hAnsi="Times New Roman" w:cs="Times New Roman"/>
          <w:sz w:val="24"/>
          <w:szCs w:val="24"/>
          <w:lang w:eastAsia="en-US"/>
        </w:rPr>
        <w:t>на территории Красноярского края.</w:t>
      </w:r>
    </w:p>
    <w:p w:rsidR="00426144" w:rsidRPr="00426144" w:rsidRDefault="00426144" w:rsidP="00175F5D">
      <w:pPr>
        <w:spacing w:after="0" w:line="240" w:lineRule="auto"/>
        <w:ind w:left="-426" w:right="-426" w:firstLine="567"/>
        <w:jc w:val="both"/>
        <w:rPr>
          <w:rFonts w:ascii="Times New Roman" w:eastAsia="Times New Roman" w:hAnsi="Times New Roman" w:cs="Times New Roman"/>
          <w:sz w:val="24"/>
          <w:szCs w:val="24"/>
          <w:lang w:eastAsia="en-US"/>
        </w:rPr>
      </w:pPr>
      <w:r w:rsidRPr="00426144">
        <w:rPr>
          <w:rFonts w:ascii="Times New Roman" w:eastAsia="Times New Roman" w:hAnsi="Times New Roman" w:cs="Times New Roman"/>
          <w:sz w:val="24"/>
          <w:szCs w:val="24"/>
          <w:lang w:eastAsia="en-US"/>
        </w:rPr>
        <w:t>Перечень моих персональных данных, на обработку и распространение которых я даю своё согласие:</w:t>
      </w:r>
    </w:p>
    <w:p w:rsidR="00426144" w:rsidRPr="00426144" w:rsidRDefault="00426144" w:rsidP="00175F5D">
      <w:pPr>
        <w:spacing w:after="0" w:line="240" w:lineRule="auto"/>
        <w:ind w:left="-426" w:right="-426" w:firstLine="567"/>
        <w:jc w:val="both"/>
        <w:rPr>
          <w:rFonts w:ascii="Times New Roman" w:eastAsia="Times New Roman" w:hAnsi="Times New Roman" w:cs="Times New Roman"/>
          <w:sz w:val="24"/>
          <w:szCs w:val="24"/>
          <w:lang w:eastAsia="en-US"/>
        </w:rPr>
      </w:pPr>
      <w:r w:rsidRPr="00426144">
        <w:rPr>
          <w:rFonts w:ascii="Times New Roman" w:eastAsia="Times New Roman" w:hAnsi="Times New Roman" w:cs="Times New Roman"/>
          <w:sz w:val="24"/>
          <w:szCs w:val="24"/>
          <w:lang w:eastAsia="en-US"/>
        </w:rPr>
        <w:t>фамилия, имя, отчество, пол;</w:t>
      </w:r>
    </w:p>
    <w:p w:rsidR="00426144" w:rsidRPr="00426144" w:rsidRDefault="00426144" w:rsidP="00175F5D">
      <w:pPr>
        <w:spacing w:after="0" w:line="240" w:lineRule="auto"/>
        <w:ind w:left="-426" w:right="-426" w:firstLine="567"/>
        <w:jc w:val="both"/>
        <w:rPr>
          <w:rFonts w:ascii="Times New Roman" w:eastAsia="Times New Roman" w:hAnsi="Times New Roman" w:cs="Times New Roman"/>
          <w:sz w:val="24"/>
          <w:szCs w:val="24"/>
          <w:lang w:eastAsia="en-US"/>
        </w:rPr>
      </w:pPr>
      <w:r w:rsidRPr="00426144">
        <w:rPr>
          <w:rFonts w:ascii="Times New Roman" w:eastAsia="Times New Roman" w:hAnsi="Times New Roman" w:cs="Times New Roman"/>
          <w:sz w:val="24"/>
          <w:szCs w:val="24"/>
          <w:lang w:eastAsia="en-US"/>
        </w:rPr>
        <w:t>Я выражаю своё согласие на автоматизированную, а также без использования средств автоматизации обработку и распространение моих персональных данных, а именно на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426144" w:rsidRPr="00426144" w:rsidRDefault="00426144" w:rsidP="00175F5D">
      <w:pPr>
        <w:shd w:val="clear" w:color="auto" w:fill="FFFFFF"/>
        <w:spacing w:after="0" w:line="240" w:lineRule="auto"/>
        <w:ind w:left="-426" w:right="-426" w:firstLine="567"/>
        <w:jc w:val="both"/>
        <w:rPr>
          <w:rFonts w:ascii="Times New Roman" w:eastAsia="Times New Roman" w:hAnsi="Times New Roman" w:cs="Times New Roman"/>
          <w:color w:val="000000"/>
          <w:sz w:val="24"/>
          <w:szCs w:val="24"/>
        </w:rPr>
      </w:pPr>
      <w:r w:rsidRPr="00426144">
        <w:rPr>
          <w:rFonts w:ascii="Times New Roman" w:eastAsia="Times New Roman" w:hAnsi="Times New Roman" w:cs="Times New Roman"/>
          <w:color w:val="000000"/>
          <w:sz w:val="24"/>
          <w:szCs w:val="24"/>
        </w:rPr>
        <w:t xml:space="preserve">Данное согласие может быть отозвано в любой момент по моему письменному заявлению.  </w:t>
      </w:r>
    </w:p>
    <w:p w:rsidR="00426144" w:rsidRPr="00426144" w:rsidRDefault="00426144" w:rsidP="00175F5D">
      <w:pPr>
        <w:shd w:val="clear" w:color="auto" w:fill="FFFFFF"/>
        <w:spacing w:after="0" w:line="240" w:lineRule="auto"/>
        <w:ind w:left="-426" w:right="-426" w:firstLine="567"/>
        <w:jc w:val="both"/>
        <w:rPr>
          <w:rFonts w:ascii="Times New Roman" w:eastAsia="Times New Roman" w:hAnsi="Times New Roman" w:cs="Times New Roman"/>
          <w:color w:val="000000"/>
          <w:sz w:val="24"/>
          <w:szCs w:val="24"/>
        </w:rPr>
      </w:pPr>
    </w:p>
    <w:p w:rsidR="00426144" w:rsidRPr="00426144" w:rsidRDefault="00426144" w:rsidP="00175F5D">
      <w:pPr>
        <w:widowControl w:val="0"/>
        <w:autoSpaceDE w:val="0"/>
        <w:autoSpaceDN w:val="0"/>
        <w:spacing w:after="0" w:line="240" w:lineRule="auto"/>
        <w:ind w:left="-426"/>
        <w:jc w:val="both"/>
        <w:rPr>
          <w:rFonts w:ascii="Times New Roman" w:eastAsia="Times New Roman" w:hAnsi="Times New Roman" w:cs="Times New Roman"/>
          <w:color w:val="000000"/>
          <w:sz w:val="20"/>
          <w:szCs w:val="20"/>
        </w:rPr>
      </w:pPr>
      <w:r w:rsidRPr="00426144">
        <w:rPr>
          <w:rFonts w:ascii="Times New Roman" w:eastAsia="Times New Roman" w:hAnsi="Times New Roman" w:cs="Times New Roman"/>
          <w:color w:val="000000"/>
          <w:sz w:val="20"/>
          <w:szCs w:val="20"/>
        </w:rPr>
        <w:t>Условия и запреты на обработку вышеуказанных персональных данных (</w:t>
      </w:r>
      <w:hyperlink r:id="rId16" w:history="1">
        <w:r w:rsidRPr="00426144">
          <w:rPr>
            <w:rFonts w:ascii="Times New Roman" w:eastAsia="Times New Roman" w:hAnsi="Times New Roman" w:cs="Times New Roman"/>
            <w:color w:val="000000"/>
            <w:sz w:val="20"/>
            <w:szCs w:val="20"/>
            <w:u w:val="single"/>
          </w:rPr>
          <w:t>ч. 9 ст. 10.1</w:t>
        </w:r>
      </w:hyperlink>
      <w:r w:rsidRPr="00426144">
        <w:rPr>
          <w:rFonts w:ascii="Times New Roman" w:eastAsia="Times New Roman" w:hAnsi="Times New Roman" w:cs="Times New Roman"/>
          <w:color w:val="000000"/>
          <w:sz w:val="20"/>
          <w:szCs w:val="20"/>
        </w:rPr>
        <w:t xml:space="preserve"> Федерального закона от 27.07.2006 № 152-ФЗ «О персональных данных) (нужное отметить):</w:t>
      </w:r>
    </w:p>
    <w:p w:rsidR="00426144" w:rsidRPr="00426144" w:rsidRDefault="00426144" w:rsidP="00175F5D">
      <w:pPr>
        <w:widowControl w:val="0"/>
        <w:autoSpaceDE w:val="0"/>
        <w:autoSpaceDN w:val="0"/>
        <w:spacing w:after="0" w:line="240" w:lineRule="auto"/>
        <w:ind w:left="-426"/>
        <w:jc w:val="both"/>
        <w:rPr>
          <w:rFonts w:ascii="Times New Roman" w:eastAsia="Times New Roman" w:hAnsi="Times New Roman" w:cs="Times New Roman"/>
          <w:color w:val="000000"/>
          <w:sz w:val="24"/>
          <w:szCs w:val="24"/>
        </w:rPr>
      </w:pPr>
      <w:r w:rsidRPr="00426144">
        <w:rPr>
          <w:rFonts w:ascii="Times New Roman" w:eastAsia="Times New Roman" w:hAnsi="Times New Roman" w:cs="Times New Roman"/>
          <w:noProof/>
          <w:color w:val="000000"/>
          <w:sz w:val="24"/>
          <w:szCs w:val="24"/>
        </w:rPr>
        <w:drawing>
          <wp:inline distT="0" distB="0" distL="0" distR="0">
            <wp:extent cx="5532120" cy="11811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32120" cy="1181100"/>
                    </a:xfrm>
                    <a:prstGeom prst="rect">
                      <a:avLst/>
                    </a:prstGeom>
                    <a:noFill/>
                    <a:ln>
                      <a:noFill/>
                    </a:ln>
                  </pic:spPr>
                </pic:pic>
              </a:graphicData>
            </a:graphic>
          </wp:inline>
        </w:drawing>
      </w:r>
    </w:p>
    <w:p w:rsidR="00426144" w:rsidRPr="00426144" w:rsidRDefault="00426144" w:rsidP="00175F5D">
      <w:pPr>
        <w:shd w:val="clear" w:color="auto" w:fill="FFFFFF"/>
        <w:spacing w:after="0" w:line="240" w:lineRule="auto"/>
        <w:ind w:left="-426" w:right="-426" w:firstLine="567"/>
        <w:jc w:val="both"/>
        <w:rPr>
          <w:rFonts w:ascii="Times New Roman" w:eastAsia="Times New Roman" w:hAnsi="Times New Roman" w:cs="Times New Roman"/>
          <w:sz w:val="24"/>
          <w:szCs w:val="24"/>
        </w:rPr>
      </w:pPr>
      <w:r w:rsidRPr="00426144">
        <w:rPr>
          <w:rFonts w:ascii="Times New Roman" w:eastAsia="Times New Roman" w:hAnsi="Times New Roman" w:cs="Times New Roman"/>
          <w:sz w:val="24"/>
          <w:szCs w:val="24"/>
        </w:rPr>
        <w:t>«____» ___________ 20___ г.  __________________________ /_____________________________/</w:t>
      </w:r>
    </w:p>
    <w:p w:rsidR="00426144" w:rsidRPr="00426144" w:rsidRDefault="00426144" w:rsidP="00175F5D">
      <w:pPr>
        <w:spacing w:after="0" w:line="240" w:lineRule="auto"/>
        <w:ind w:left="-426" w:right="-426" w:firstLine="567"/>
        <w:rPr>
          <w:rFonts w:ascii="Times New Roman" w:eastAsia="Times New Roman" w:hAnsi="Times New Roman" w:cs="Times New Roman"/>
          <w:vertAlign w:val="superscript"/>
        </w:rPr>
      </w:pPr>
      <w:r w:rsidRPr="00426144">
        <w:rPr>
          <w:rFonts w:ascii="Times New Roman" w:eastAsia="Times New Roman" w:hAnsi="Times New Roman" w:cs="Times New Roman"/>
          <w:vertAlign w:val="superscript"/>
        </w:rPr>
        <w:t xml:space="preserve">     </w:t>
      </w:r>
    </w:p>
    <w:p w:rsidR="005110DE" w:rsidRDefault="005110DE">
      <w:pPr>
        <w:spacing w:after="0" w:line="240" w:lineRule="auto"/>
        <w:ind w:firstLine="720"/>
        <w:jc w:val="center"/>
        <w:rPr>
          <w:rFonts w:ascii="Arial" w:eastAsia="Arial" w:hAnsi="Arial" w:cs="Arial"/>
          <w:b/>
          <w:sz w:val="24"/>
          <w:szCs w:val="24"/>
        </w:rPr>
      </w:pPr>
    </w:p>
    <w:sectPr w:rsidR="005110DE" w:rsidSect="009424A1">
      <w:pgSz w:w="11906" w:h="16838"/>
      <w:pgMar w:top="709" w:right="850" w:bottom="709" w:left="1133"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141C"/>
    <w:multiLevelType w:val="multilevel"/>
    <w:tmpl w:val="49D2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326AA"/>
    <w:multiLevelType w:val="multilevel"/>
    <w:tmpl w:val="F61A07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BE6380"/>
    <w:multiLevelType w:val="multilevel"/>
    <w:tmpl w:val="F6D6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A057BF"/>
    <w:multiLevelType w:val="multilevel"/>
    <w:tmpl w:val="F62A67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34E460F"/>
    <w:multiLevelType w:val="multilevel"/>
    <w:tmpl w:val="C3EE1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C512DC"/>
    <w:multiLevelType w:val="multilevel"/>
    <w:tmpl w:val="819E10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0DE"/>
    <w:rsid w:val="00096DD2"/>
    <w:rsid w:val="00175F5D"/>
    <w:rsid w:val="001D064C"/>
    <w:rsid w:val="002C5830"/>
    <w:rsid w:val="002D287E"/>
    <w:rsid w:val="002F7231"/>
    <w:rsid w:val="00395816"/>
    <w:rsid w:val="003B1893"/>
    <w:rsid w:val="004077A3"/>
    <w:rsid w:val="00426144"/>
    <w:rsid w:val="004D5956"/>
    <w:rsid w:val="005110DE"/>
    <w:rsid w:val="00574844"/>
    <w:rsid w:val="005A16E7"/>
    <w:rsid w:val="005D0D9B"/>
    <w:rsid w:val="0060344D"/>
    <w:rsid w:val="007A1957"/>
    <w:rsid w:val="007A3779"/>
    <w:rsid w:val="007E3C45"/>
    <w:rsid w:val="00805B40"/>
    <w:rsid w:val="00815018"/>
    <w:rsid w:val="0083235E"/>
    <w:rsid w:val="00851A2F"/>
    <w:rsid w:val="008672D8"/>
    <w:rsid w:val="009424A1"/>
    <w:rsid w:val="00991535"/>
    <w:rsid w:val="009E597A"/>
    <w:rsid w:val="00A97411"/>
    <w:rsid w:val="00AC156D"/>
    <w:rsid w:val="00B53B6F"/>
    <w:rsid w:val="00BB5430"/>
    <w:rsid w:val="00BC0E4D"/>
    <w:rsid w:val="00D11829"/>
    <w:rsid w:val="00D15C29"/>
    <w:rsid w:val="00D74FBA"/>
    <w:rsid w:val="00D86424"/>
    <w:rsid w:val="00DA6994"/>
    <w:rsid w:val="00DC57EC"/>
    <w:rsid w:val="00DC7DB1"/>
    <w:rsid w:val="00E1680F"/>
    <w:rsid w:val="00E410FD"/>
    <w:rsid w:val="00E81814"/>
    <w:rsid w:val="00EC2EEB"/>
    <w:rsid w:val="00F058F1"/>
    <w:rsid w:val="00F813E0"/>
    <w:rsid w:val="00F94252"/>
    <w:rsid w:val="00FF1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5D016"/>
  <w15:docId w15:val="{6CF5F07B-EF71-424E-9368-695E4AE0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15" w:type="dxa"/>
        <w:left w:w="108" w:type="dxa"/>
        <w:bottom w:w="15" w:type="dxa"/>
        <w:right w:w="108" w:type="dxa"/>
      </w:tblCellMar>
    </w:tblPr>
  </w:style>
  <w:style w:type="table" w:customStyle="1" w:styleId="a6">
    <w:basedOn w:val="TableNormal"/>
    <w:pPr>
      <w:spacing w:after="0" w:line="240" w:lineRule="auto"/>
    </w:pPr>
    <w:tblPr>
      <w:tblStyleRowBandSize w:val="1"/>
      <w:tblStyleColBandSize w:val="1"/>
      <w:tblCellMar>
        <w:top w:w="15" w:type="dxa"/>
        <w:left w:w="108" w:type="dxa"/>
        <w:bottom w:w="15"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paragraph" w:styleId="a8">
    <w:name w:val="Normal (Web)"/>
    <w:basedOn w:val="a"/>
    <w:uiPriority w:val="99"/>
    <w:semiHidden/>
    <w:unhideWhenUsed/>
    <w:rsid w:val="00805B4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805B40"/>
    <w:rPr>
      <w:b/>
      <w:bCs/>
    </w:rPr>
  </w:style>
  <w:style w:type="character" w:styleId="aa">
    <w:name w:val="Hyperlink"/>
    <w:basedOn w:val="a0"/>
    <w:uiPriority w:val="99"/>
    <w:unhideWhenUsed/>
    <w:rsid w:val="0083235E"/>
    <w:rPr>
      <w:color w:val="0000FF" w:themeColor="hyperlink"/>
      <w:u w:val="single"/>
    </w:rPr>
  </w:style>
  <w:style w:type="character" w:styleId="ab">
    <w:name w:val="Unresolved Mention"/>
    <w:basedOn w:val="a0"/>
    <w:uiPriority w:val="99"/>
    <w:semiHidden/>
    <w:unhideWhenUsed/>
    <w:rsid w:val="004D5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483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cfg24.ru" TargetMode="External"/><Relationship Id="rId13" Type="http://schemas.openxmlformats.org/officeDocument/2006/relationships/hyperlink" Target="https://dl.kipk.ru/course/view.php?id=70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atyurche@mail.ru" TargetMode="External"/><Relationship Id="rId12" Type="http://schemas.openxmlformats.org/officeDocument/2006/relationships/hyperlink" Target="https://dl.kipk.ru/course/view.php?id=70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79440D5123ABA6A25F43346AB59DBAAC7533C8E5546CA64FAED62E167F76889C2B7C475937E490CCCF44DC3F47247BD6E813F8F2J2rDH" TargetMode="External"/><Relationship Id="rId1" Type="http://schemas.openxmlformats.org/officeDocument/2006/relationships/numbering" Target="numbering.xml"/><Relationship Id="rId6" Type="http://schemas.openxmlformats.org/officeDocument/2006/relationships/hyperlink" Target="mailto:pavlova@kipk.ru" TargetMode="External"/><Relationship Id="rId11" Type="http://schemas.openxmlformats.org/officeDocument/2006/relationships/hyperlink" Target="https://dl.kipk.ru/course/view.php?id=708" TargetMode="External"/><Relationship Id="rId5" Type="http://schemas.openxmlformats.org/officeDocument/2006/relationships/image" Target="media/image1.png"/><Relationship Id="rId15" Type="http://schemas.openxmlformats.org/officeDocument/2006/relationships/image" Target="media/image2.jpeg"/><Relationship Id="rId10" Type="http://schemas.openxmlformats.org/officeDocument/2006/relationships/hyperlink" Target="https://vk.com/club193274010" TargetMode="External"/><Relationship Id="rId4" Type="http://schemas.openxmlformats.org/officeDocument/2006/relationships/webSettings" Target="webSettings.xml"/><Relationship Id="rId9" Type="http://schemas.openxmlformats.org/officeDocument/2006/relationships/hyperlink" Target="https://vk.com/rcfg24" TargetMode="External"/><Relationship Id="rId14" Type="http://schemas.openxmlformats.org/officeDocument/2006/relationships/hyperlink" Target="consultantplus://offline/ref=79440D5123ABA6A25F43346AB59DBAAC7533C8E5546CA64FAED62E167F76889C2B7C475937E490CCCF44DC3F47247BD6E813F8F2J2rD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6328</TotalTime>
  <Pages>11</Pages>
  <Words>3397</Words>
  <Characters>19366</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Марина Александровна</dc:creator>
  <cp:lastModifiedBy>Павлова Марина Александровна</cp:lastModifiedBy>
  <cp:revision>17</cp:revision>
  <dcterms:created xsi:type="dcterms:W3CDTF">2026-02-27T06:16:00Z</dcterms:created>
  <dcterms:modified xsi:type="dcterms:W3CDTF">2026-03-11T00:59:00Z</dcterms:modified>
</cp:coreProperties>
</file>