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6CCCE" w14:textId="133309F5" w:rsidR="00662E63" w:rsidRDefault="00417CCA" w:rsidP="00417CCA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662E63">
        <w:rPr>
          <w:b/>
        </w:rPr>
        <w:t>В</w:t>
      </w:r>
      <w:r>
        <w:rPr>
          <w:b/>
        </w:rPr>
        <w:t xml:space="preserve"> КРАЕВОМ </w:t>
      </w:r>
      <w:r w:rsidR="002260BF">
        <w:rPr>
          <w:b/>
        </w:rPr>
        <w:t>ТЕАТРЕ КУКОЛ СОСТОИТСЯ ПРЕМЬЕРА СПЕКТАКЛЯ «ФИНАНСОВАЯ СКАЗКА»</w:t>
      </w:r>
      <w:r w:rsidR="00662E63">
        <w:rPr>
          <w:b/>
        </w:rPr>
        <w:t xml:space="preserve"> </w:t>
      </w:r>
    </w:p>
    <w:p w14:paraId="51CFF7E4" w14:textId="77777777" w:rsidR="00417CCA" w:rsidRPr="00662E63" w:rsidRDefault="00417CCA" w:rsidP="00417CCA">
      <w:pPr>
        <w:spacing w:after="0" w:line="240" w:lineRule="auto"/>
        <w:jc w:val="center"/>
        <w:rPr>
          <w:b/>
        </w:rPr>
      </w:pPr>
    </w:p>
    <w:p w14:paraId="525B08F2" w14:textId="557F61D8" w:rsidR="002260BF" w:rsidRDefault="002260BF" w:rsidP="00417CCA">
      <w:pPr>
        <w:spacing w:after="0" w:line="240" w:lineRule="auto"/>
        <w:ind w:firstLine="709"/>
        <w:jc w:val="both"/>
      </w:pPr>
      <w:r>
        <w:t>2</w:t>
      </w:r>
      <w:r w:rsidR="00FD2D57">
        <w:t xml:space="preserve"> </w:t>
      </w:r>
      <w:r>
        <w:t>ию</w:t>
      </w:r>
      <w:r w:rsidR="00FD2D57">
        <w:t xml:space="preserve">ля 2025 года </w:t>
      </w:r>
      <w:r>
        <w:t xml:space="preserve">Ставропольский краевой театр кукол представляет новый спектакль по финансовой грамотности для детей. Спектакль будет интересен детям в возрасте от 5 до 11 лет. </w:t>
      </w:r>
    </w:p>
    <w:p w14:paraId="0066CFB0" w14:textId="69A91A68" w:rsidR="002260BF" w:rsidRDefault="002260BF" w:rsidP="00417CCA">
      <w:pPr>
        <w:spacing w:after="0" w:line="240" w:lineRule="auto"/>
        <w:ind w:firstLine="709"/>
        <w:jc w:val="both"/>
      </w:pPr>
      <w:r>
        <w:t>Цель спектакля – преподнести детям азы финансовой грамотности в игровом и увлекательном формате.</w:t>
      </w:r>
      <w:r w:rsidR="00501C0E">
        <w:t xml:space="preserve"> Среди героев не только кукольные персонажи, с малышами играют и ростовые куклы, и актеры. Спектакль насыщен интерактивными моментами – музыкальные минутки, танцевальные движения, взаимодействие с героями спектакля.</w:t>
      </w:r>
    </w:p>
    <w:p w14:paraId="1C742B94" w14:textId="77777777" w:rsidR="00501C0E" w:rsidRDefault="002260BF" w:rsidP="00417CCA">
      <w:pPr>
        <w:spacing w:after="0" w:line="240" w:lineRule="auto"/>
        <w:ind w:firstLine="709"/>
        <w:jc w:val="both"/>
      </w:pPr>
      <w:r>
        <w:t xml:space="preserve">Спектакль поставлен по мотивам сборника историй в стихах «Учимся финансовой грамотности с Борей» Ю.В. Корольковой </w:t>
      </w:r>
      <w:r w:rsidR="00501C0E">
        <w:t>– ставропольского автора, среди творческих работ которой шесть тематических сборников рассказов по финансовой грамотности.</w:t>
      </w:r>
    </w:p>
    <w:p w14:paraId="3C45200F" w14:textId="77777777" w:rsidR="00F1654B" w:rsidRDefault="00F1654B" w:rsidP="00501C0E">
      <w:pPr>
        <w:spacing w:after="0" w:line="240" w:lineRule="auto"/>
        <w:ind w:firstLine="709"/>
        <w:jc w:val="both"/>
      </w:pPr>
    </w:p>
    <w:p w14:paraId="663F4297" w14:textId="42EBC307" w:rsidR="00501C0E" w:rsidRDefault="00F1654B" w:rsidP="00501C0E">
      <w:pPr>
        <w:spacing w:after="0" w:line="240" w:lineRule="auto"/>
        <w:ind w:firstLine="709"/>
        <w:jc w:val="both"/>
      </w:pPr>
      <w:r>
        <w:t>Д</w:t>
      </w:r>
      <w:bookmarkStart w:id="0" w:name="_GoBack"/>
      <w:bookmarkEnd w:id="0"/>
      <w:r w:rsidR="00501C0E">
        <w:t>ля записи на спектакль просьба обращаться к контактным лицам:</w:t>
      </w:r>
    </w:p>
    <w:p w14:paraId="3BCC0880" w14:textId="77777777" w:rsidR="00501C0E" w:rsidRDefault="00501C0E" w:rsidP="00501C0E">
      <w:pPr>
        <w:spacing w:after="0" w:line="240" w:lineRule="auto"/>
        <w:ind w:firstLine="709"/>
        <w:jc w:val="both"/>
      </w:pPr>
    </w:p>
    <w:p w14:paraId="7FD2CA2C" w14:textId="7BFCE4AB" w:rsidR="00501C0E" w:rsidRDefault="00501C0E" w:rsidP="00501C0E">
      <w:pPr>
        <w:spacing w:after="0" w:line="240" w:lineRule="auto"/>
        <w:ind w:firstLine="709"/>
        <w:jc w:val="both"/>
      </w:pPr>
      <w:r>
        <w:t xml:space="preserve">Герасименко Надежда Ивановна – тел. </w:t>
      </w:r>
      <w:r w:rsidRPr="00501C0E">
        <w:t>99-26-82</w:t>
      </w:r>
      <w:r>
        <w:t xml:space="preserve"> (5306)</w:t>
      </w:r>
    </w:p>
    <w:p w14:paraId="46BF1BEA" w14:textId="085EE6E1" w:rsidR="00501C0E" w:rsidRDefault="00501C0E" w:rsidP="00501C0E">
      <w:pPr>
        <w:spacing w:after="0" w:line="240" w:lineRule="auto"/>
        <w:ind w:firstLine="709"/>
        <w:jc w:val="both"/>
      </w:pPr>
      <w:r>
        <w:t>Сумарокова Ирина Васильевна – тел.</w:t>
      </w:r>
      <w:r w:rsidRPr="00501C0E"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 </w:t>
      </w:r>
      <w:r w:rsidRPr="00501C0E">
        <w:t>99-26-84</w:t>
      </w:r>
      <w:r>
        <w:t xml:space="preserve"> (5159)</w:t>
      </w:r>
    </w:p>
    <w:p w14:paraId="52ED1431" w14:textId="583CC255" w:rsidR="00A556A3" w:rsidRDefault="00A556A3" w:rsidP="00417CCA">
      <w:pPr>
        <w:spacing w:after="0" w:line="240" w:lineRule="auto"/>
        <w:ind w:firstLine="709"/>
        <w:jc w:val="both"/>
      </w:pPr>
    </w:p>
    <w:p w14:paraId="6FFAB709" w14:textId="34FC0786" w:rsidR="007E1E33" w:rsidRPr="008A169C" w:rsidRDefault="007E1E33" w:rsidP="008A169C">
      <w:pPr>
        <w:spacing w:after="0" w:line="240" w:lineRule="auto"/>
      </w:pPr>
    </w:p>
    <w:sectPr w:rsidR="007E1E33" w:rsidRPr="008A169C" w:rsidSect="00395B10">
      <w:pgSz w:w="11905" w:h="16837" w:code="9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57"/>
    <w:rsid w:val="00056BC5"/>
    <w:rsid w:val="000E2554"/>
    <w:rsid w:val="002260BF"/>
    <w:rsid w:val="003552FC"/>
    <w:rsid w:val="00395B10"/>
    <w:rsid w:val="00417CCA"/>
    <w:rsid w:val="004B695D"/>
    <w:rsid w:val="00501C0E"/>
    <w:rsid w:val="00514118"/>
    <w:rsid w:val="00662E63"/>
    <w:rsid w:val="006D04CA"/>
    <w:rsid w:val="00737204"/>
    <w:rsid w:val="007E1E33"/>
    <w:rsid w:val="008A169C"/>
    <w:rsid w:val="00993A79"/>
    <w:rsid w:val="009E17CC"/>
    <w:rsid w:val="00A41136"/>
    <w:rsid w:val="00A556A3"/>
    <w:rsid w:val="00AD402E"/>
    <w:rsid w:val="00B11255"/>
    <w:rsid w:val="00D67CF7"/>
    <w:rsid w:val="00DE1F0D"/>
    <w:rsid w:val="00E910FF"/>
    <w:rsid w:val="00EC238E"/>
    <w:rsid w:val="00F1654B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08B5"/>
  <w15:chartTrackingRefBased/>
  <w15:docId w15:val="{E85FD5C1-0C7C-463B-AA02-B2A80D62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5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255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11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Пономарева</dc:creator>
  <cp:keywords/>
  <dc:description/>
  <cp:lastModifiedBy>Герасименко Надежда Ивановна</cp:lastModifiedBy>
  <cp:revision>2</cp:revision>
  <cp:lastPrinted>2025-03-28T14:09:00Z</cp:lastPrinted>
  <dcterms:created xsi:type="dcterms:W3CDTF">2025-06-18T11:59:00Z</dcterms:created>
  <dcterms:modified xsi:type="dcterms:W3CDTF">2025-06-18T11:59:00Z</dcterms:modified>
</cp:coreProperties>
</file>