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B5452" w14:textId="77777777" w:rsidR="00A20AE2" w:rsidRDefault="00A20AE2" w:rsidP="00A20AE2">
      <w:pPr>
        <w:spacing w:line="312" w:lineRule="auto"/>
        <w:jc w:val="center"/>
      </w:pPr>
    </w:p>
    <w:p w14:paraId="6BCA817E" w14:textId="59513A6D" w:rsidR="00A20AE2" w:rsidRPr="009F7027" w:rsidRDefault="00A20AE2" w:rsidP="00A20AE2">
      <w:pPr>
        <w:spacing w:line="312" w:lineRule="auto"/>
        <w:jc w:val="center"/>
      </w:pPr>
      <w:r w:rsidRPr="009F7027">
        <w:t>ПРОЕКТ ПРОГРАММЫ МЕЖРЕГИОНАЛЬНОГО ФОРУМА</w:t>
      </w:r>
    </w:p>
    <w:p w14:paraId="52D6B323" w14:textId="77777777" w:rsidR="00A20AE2" w:rsidRPr="009F7027" w:rsidRDefault="00A20AE2" w:rsidP="00A20AE2">
      <w:pPr>
        <w:spacing w:line="312" w:lineRule="auto"/>
        <w:jc w:val="center"/>
      </w:pPr>
      <w:r w:rsidRPr="009F7027">
        <w:t xml:space="preserve"> «РЕАЛИИ И СТРАТЕГИИ КИБЕРБЕЗОПАСНОСТИ»</w:t>
      </w:r>
    </w:p>
    <w:p w14:paraId="11A32301" w14:textId="77777777" w:rsidR="00A20AE2" w:rsidRPr="009F7027" w:rsidRDefault="00A20AE2" w:rsidP="00A20AE2">
      <w:pPr>
        <w:spacing w:line="264" w:lineRule="auto"/>
        <w:rPr>
          <w:b/>
          <w:bCs/>
          <w:i/>
          <w:iCs/>
        </w:rPr>
      </w:pPr>
      <w:r w:rsidRPr="009F7027">
        <w:rPr>
          <w:b/>
          <w:bCs/>
          <w:i/>
          <w:iCs/>
        </w:rPr>
        <w:t>16 октября 2025 год</w:t>
      </w:r>
    </w:p>
    <w:p w14:paraId="3A82964F" w14:textId="5AD731D6" w:rsidR="00A20AE2" w:rsidRPr="009F7027" w:rsidRDefault="00A20AE2" w:rsidP="00A20AE2">
      <w:pPr>
        <w:spacing w:line="264" w:lineRule="auto"/>
        <w:rPr>
          <w:b/>
          <w:bCs/>
          <w:i/>
          <w:iCs/>
        </w:rPr>
      </w:pPr>
      <w:r w:rsidRPr="009F7027">
        <w:rPr>
          <w:b/>
          <w:bCs/>
          <w:i/>
          <w:iCs/>
        </w:rPr>
        <w:t xml:space="preserve"> Школа 21, г. Липецк, Зегеля,1</w:t>
      </w:r>
    </w:p>
    <w:p w14:paraId="0C9FD6EE" w14:textId="77777777" w:rsidR="006C28DA" w:rsidRPr="009F7027" w:rsidRDefault="006C28DA" w:rsidP="00A20AE2">
      <w:pPr>
        <w:spacing w:line="264" w:lineRule="auto"/>
        <w:rPr>
          <w:b/>
          <w:bCs/>
          <w:i/>
          <w:iCs/>
        </w:rPr>
      </w:pPr>
    </w:p>
    <w:p w14:paraId="60C432B3" w14:textId="77777777" w:rsidR="00A20AE2" w:rsidRPr="00475637" w:rsidRDefault="00A20AE2" w:rsidP="00A20AE2">
      <w:pPr>
        <w:spacing w:line="264" w:lineRule="auto"/>
        <w:jc w:val="both"/>
        <w:rPr>
          <w:sz w:val="26"/>
          <w:szCs w:val="26"/>
        </w:rPr>
      </w:pPr>
      <w:r w:rsidRPr="00475637">
        <w:rPr>
          <w:b/>
          <w:bCs/>
          <w:sz w:val="26"/>
          <w:szCs w:val="26"/>
        </w:rPr>
        <w:t xml:space="preserve">Цель Форума </w:t>
      </w:r>
      <w:r w:rsidRPr="00475637">
        <w:rPr>
          <w:sz w:val="26"/>
          <w:szCs w:val="26"/>
        </w:rPr>
        <w:t>– актуализация стратегий и решений в области кибербезопасности для предприятий и организаций различных форм собственности.</w:t>
      </w:r>
    </w:p>
    <w:p w14:paraId="61D9E699" w14:textId="46B3AEB0" w:rsidR="00A20AE2" w:rsidRPr="00475637" w:rsidRDefault="009F7027" w:rsidP="00A20AE2">
      <w:pPr>
        <w:spacing w:line="264" w:lineRule="auto"/>
        <w:jc w:val="both"/>
        <w:rPr>
          <w:sz w:val="26"/>
          <w:szCs w:val="26"/>
        </w:rPr>
      </w:pPr>
      <w:r w:rsidRPr="00475637">
        <w:rPr>
          <w:b/>
          <w:bCs/>
          <w:sz w:val="26"/>
          <w:szCs w:val="26"/>
        </w:rPr>
        <w:t>А</w:t>
      </w:r>
      <w:r w:rsidR="00A20AE2" w:rsidRPr="00475637">
        <w:rPr>
          <w:b/>
          <w:bCs/>
          <w:sz w:val="26"/>
          <w:szCs w:val="26"/>
        </w:rPr>
        <w:t xml:space="preserve">удитория: </w:t>
      </w:r>
      <w:r w:rsidR="00A20AE2" w:rsidRPr="00475637">
        <w:rPr>
          <w:sz w:val="26"/>
          <w:szCs w:val="26"/>
        </w:rPr>
        <w:t>руководители государственных и коммерческих организаций, руководители ИТ и ИБ-подразделений, специалисты ИБ, руководители и специалисты в области управления персоналом, представители образовательных организаций.</w:t>
      </w:r>
    </w:p>
    <w:p w14:paraId="7F707929" w14:textId="77777777" w:rsidR="00A20AE2" w:rsidRPr="00475637" w:rsidRDefault="00A20AE2" w:rsidP="00A20AE2">
      <w:pPr>
        <w:spacing w:line="264" w:lineRule="auto"/>
        <w:jc w:val="both"/>
        <w:rPr>
          <w:sz w:val="26"/>
          <w:szCs w:val="26"/>
        </w:rPr>
      </w:pPr>
      <w:r w:rsidRPr="00475637">
        <w:rPr>
          <w:b/>
          <w:bCs/>
          <w:sz w:val="26"/>
          <w:szCs w:val="26"/>
        </w:rPr>
        <w:t>Организаторы</w:t>
      </w:r>
      <w:r w:rsidRPr="00475637">
        <w:rPr>
          <w:sz w:val="26"/>
          <w:szCs w:val="26"/>
        </w:rPr>
        <w:t xml:space="preserve"> – компания «Региональные Системы Комплексной Безопасности» и министерство цифрового развития и искусственного интеллекта Липецкой области.</w:t>
      </w:r>
    </w:p>
    <w:p w14:paraId="18E50438" w14:textId="77777777" w:rsidR="00A20AE2" w:rsidRPr="00475637" w:rsidRDefault="00A20AE2" w:rsidP="00A20AE2">
      <w:pPr>
        <w:spacing w:line="264" w:lineRule="auto"/>
        <w:jc w:val="both"/>
        <w:rPr>
          <w:sz w:val="26"/>
          <w:szCs w:val="26"/>
          <w:lang w:val="en-US"/>
        </w:rPr>
      </w:pPr>
      <w:r w:rsidRPr="00475637">
        <w:rPr>
          <w:b/>
          <w:bCs/>
          <w:sz w:val="26"/>
          <w:szCs w:val="26"/>
        </w:rPr>
        <w:t>Партнеры</w:t>
      </w:r>
      <w:r w:rsidRPr="00475637">
        <w:rPr>
          <w:sz w:val="26"/>
          <w:szCs w:val="26"/>
          <w:lang w:val="en-US"/>
        </w:rPr>
        <w:t xml:space="preserve"> – </w:t>
      </w:r>
      <w:r w:rsidRPr="00475637">
        <w:rPr>
          <w:sz w:val="26"/>
          <w:szCs w:val="26"/>
        </w:rPr>
        <w:t>компании</w:t>
      </w:r>
      <w:r w:rsidRPr="00475637">
        <w:rPr>
          <w:sz w:val="26"/>
          <w:szCs w:val="26"/>
          <w:lang w:val="en-US"/>
        </w:rPr>
        <w:t xml:space="preserve"> Positive Technologies, </w:t>
      </w:r>
      <w:proofErr w:type="spellStart"/>
      <w:r w:rsidRPr="00475637">
        <w:rPr>
          <w:sz w:val="26"/>
          <w:szCs w:val="26"/>
          <w:lang w:val="en-US"/>
        </w:rPr>
        <w:t>UserGate</w:t>
      </w:r>
      <w:proofErr w:type="spellEnd"/>
      <w:r w:rsidRPr="00475637">
        <w:rPr>
          <w:sz w:val="26"/>
          <w:szCs w:val="26"/>
          <w:lang w:val="en-US"/>
        </w:rPr>
        <w:t xml:space="preserve">, MONT, </w:t>
      </w:r>
      <w:proofErr w:type="spellStart"/>
      <w:r w:rsidRPr="00475637">
        <w:rPr>
          <w:sz w:val="26"/>
          <w:szCs w:val="26"/>
          <w:lang w:val="en-US"/>
        </w:rPr>
        <w:t>Axoft</w:t>
      </w:r>
      <w:proofErr w:type="spellEnd"/>
      <w:r w:rsidRPr="00475637">
        <w:rPr>
          <w:sz w:val="26"/>
          <w:szCs w:val="26"/>
          <w:lang w:val="en-US"/>
        </w:rPr>
        <w:t xml:space="preserve">, </w:t>
      </w:r>
      <w:proofErr w:type="spellStart"/>
      <w:r w:rsidRPr="00475637">
        <w:rPr>
          <w:sz w:val="26"/>
          <w:szCs w:val="26"/>
          <w:lang w:val="en-US"/>
        </w:rPr>
        <w:t>Xello</w:t>
      </w:r>
      <w:proofErr w:type="spellEnd"/>
      <w:r w:rsidRPr="00475637">
        <w:rPr>
          <w:sz w:val="26"/>
          <w:szCs w:val="26"/>
          <w:lang w:val="en-US"/>
        </w:rPr>
        <w:t>, GIS (</w:t>
      </w:r>
      <w:proofErr w:type="spellStart"/>
      <w:r w:rsidRPr="00475637">
        <w:rPr>
          <w:sz w:val="26"/>
          <w:szCs w:val="26"/>
        </w:rPr>
        <w:t>Газинформсервис</w:t>
      </w:r>
      <w:proofErr w:type="spellEnd"/>
      <w:r w:rsidRPr="00475637">
        <w:rPr>
          <w:sz w:val="26"/>
          <w:szCs w:val="26"/>
          <w:lang w:val="en-US"/>
        </w:rPr>
        <w:t>).</w:t>
      </w:r>
    </w:p>
    <w:p w14:paraId="24DFA898" w14:textId="77777777" w:rsidR="00A20AE2" w:rsidRPr="00475637" w:rsidRDefault="00A20AE2" w:rsidP="00A20AE2">
      <w:pPr>
        <w:spacing w:line="264" w:lineRule="auto"/>
        <w:jc w:val="both"/>
        <w:rPr>
          <w:sz w:val="26"/>
          <w:szCs w:val="26"/>
        </w:rPr>
      </w:pPr>
      <w:r w:rsidRPr="00475637">
        <w:rPr>
          <w:b/>
          <w:bCs/>
          <w:sz w:val="26"/>
          <w:szCs w:val="26"/>
        </w:rPr>
        <w:t>При поддержке</w:t>
      </w:r>
      <w:r w:rsidRPr="00475637">
        <w:rPr>
          <w:sz w:val="26"/>
          <w:szCs w:val="26"/>
        </w:rPr>
        <w:t xml:space="preserve"> Правительства Липецкой области, НИФИ Минфина России, министерства финансов Липецкой области, министерства здравоохранения Липецкой области, Липецкого регионального отделения «Деловая Россия», Отделения Липецк Банка России.</w:t>
      </w:r>
    </w:p>
    <w:p w14:paraId="3353974D" w14:textId="7627453A" w:rsidR="00A20AE2" w:rsidRPr="00475637" w:rsidRDefault="00A20AE2" w:rsidP="00A20AE2">
      <w:pPr>
        <w:spacing w:line="264" w:lineRule="auto"/>
        <w:jc w:val="both"/>
        <w:rPr>
          <w:sz w:val="26"/>
          <w:szCs w:val="26"/>
        </w:rPr>
      </w:pPr>
      <w:r w:rsidRPr="00475637">
        <w:rPr>
          <w:b/>
          <w:bCs/>
          <w:sz w:val="26"/>
          <w:szCs w:val="26"/>
        </w:rPr>
        <w:t>Информационный партнер</w:t>
      </w:r>
      <w:r w:rsidRPr="00475637">
        <w:rPr>
          <w:sz w:val="26"/>
          <w:szCs w:val="26"/>
        </w:rPr>
        <w:t xml:space="preserve"> – телерадиокомпания «Липецкое время»</w:t>
      </w:r>
      <w:r w:rsidR="00450A3E" w:rsidRPr="00475637">
        <w:rPr>
          <w:sz w:val="26"/>
          <w:szCs w:val="26"/>
        </w:rPr>
        <w:t xml:space="preserve">, отраслевой портал «Информационная безопасность бизнеса», </w:t>
      </w:r>
      <w:r w:rsidR="00450A3E" w:rsidRPr="00475637">
        <w:rPr>
          <w:sz w:val="26"/>
          <w:szCs w:val="26"/>
          <w:lang w:val="en-US"/>
        </w:rPr>
        <w:t>Cyber</w:t>
      </w:r>
      <w:r w:rsidR="00450A3E" w:rsidRPr="00475637">
        <w:rPr>
          <w:sz w:val="26"/>
          <w:szCs w:val="26"/>
        </w:rPr>
        <w:t xml:space="preserve"> </w:t>
      </w:r>
      <w:r w:rsidR="00450A3E" w:rsidRPr="00475637">
        <w:rPr>
          <w:sz w:val="26"/>
          <w:szCs w:val="26"/>
          <w:lang w:val="en-US"/>
        </w:rPr>
        <w:t>Media</w:t>
      </w:r>
      <w:r w:rsidR="00450A3E" w:rsidRPr="00475637">
        <w:rPr>
          <w:sz w:val="26"/>
          <w:szCs w:val="26"/>
        </w:rPr>
        <w:t xml:space="preserve">. </w:t>
      </w:r>
    </w:p>
    <w:p w14:paraId="28E034C6" w14:textId="58884086" w:rsidR="00A20AE2" w:rsidRPr="00475637" w:rsidRDefault="00A20AE2" w:rsidP="00A20AE2">
      <w:pPr>
        <w:spacing w:line="264" w:lineRule="auto"/>
        <w:rPr>
          <w:sz w:val="26"/>
          <w:szCs w:val="26"/>
        </w:rPr>
      </w:pPr>
      <w:r w:rsidRPr="00475637">
        <w:rPr>
          <w:sz w:val="26"/>
          <w:szCs w:val="26"/>
        </w:rPr>
        <w:t>Начало регистрации в 8.30</w:t>
      </w:r>
    </w:p>
    <w:p w14:paraId="7E204B4A" w14:textId="77777777" w:rsidR="009F7027" w:rsidRPr="00475637" w:rsidRDefault="009F7027" w:rsidP="00A20AE2">
      <w:pPr>
        <w:spacing w:line="264" w:lineRule="auto"/>
        <w:rPr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4111"/>
        <w:gridCol w:w="2120"/>
      </w:tblGrid>
      <w:tr w:rsidR="00A20AE2" w:rsidRPr="00475637" w14:paraId="309A00D7" w14:textId="77777777" w:rsidTr="003D2F98">
        <w:tc>
          <w:tcPr>
            <w:tcW w:w="9345" w:type="dxa"/>
            <w:gridSpan w:val="3"/>
          </w:tcPr>
          <w:p w14:paraId="3C555491" w14:textId="77777777" w:rsidR="00A20AE2" w:rsidRPr="00475637" w:rsidRDefault="00A20AE2" w:rsidP="003D2F98">
            <w:pPr>
              <w:spacing w:line="264" w:lineRule="auto"/>
              <w:jc w:val="center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Конференц- зал (3 этаж)</w:t>
            </w:r>
          </w:p>
        </w:tc>
      </w:tr>
      <w:tr w:rsidR="00A20AE2" w:rsidRPr="00475637" w14:paraId="7EEFD61A" w14:textId="77777777" w:rsidTr="003D2F98">
        <w:tc>
          <w:tcPr>
            <w:tcW w:w="9345" w:type="dxa"/>
            <w:gridSpan w:val="3"/>
          </w:tcPr>
          <w:p w14:paraId="1F1EFA7F" w14:textId="77777777" w:rsidR="00A20AE2" w:rsidRPr="00475637" w:rsidRDefault="00A20AE2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Открытие форума 9.00 – 9.05</w:t>
            </w:r>
          </w:p>
          <w:p w14:paraId="027C8B12" w14:textId="77777777" w:rsidR="00A20AE2" w:rsidRPr="00475637" w:rsidRDefault="00A20AE2" w:rsidP="003D2F98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 xml:space="preserve">Модератор – </w:t>
            </w:r>
            <w:r w:rsidRPr="00475637">
              <w:rPr>
                <w:b/>
                <w:bCs/>
                <w:sz w:val="26"/>
                <w:szCs w:val="26"/>
              </w:rPr>
              <w:t>Руслан Дорошенко</w:t>
            </w:r>
            <w:r w:rsidRPr="00475637">
              <w:rPr>
                <w:sz w:val="26"/>
                <w:szCs w:val="26"/>
              </w:rPr>
              <w:t>, генеральный директор РСКБ</w:t>
            </w:r>
          </w:p>
        </w:tc>
      </w:tr>
      <w:tr w:rsidR="00A20AE2" w:rsidRPr="00475637" w14:paraId="67601593" w14:textId="77777777" w:rsidTr="003D2F98">
        <w:tc>
          <w:tcPr>
            <w:tcW w:w="3114" w:type="dxa"/>
          </w:tcPr>
          <w:p w14:paraId="51F595DD" w14:textId="77777777" w:rsidR="00A20AE2" w:rsidRPr="00475637" w:rsidRDefault="00A20AE2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Приветственное слово</w:t>
            </w:r>
          </w:p>
          <w:p w14:paraId="558317C6" w14:textId="77777777" w:rsidR="00A20AE2" w:rsidRPr="00475637" w:rsidRDefault="00A20AE2" w:rsidP="003D2F98">
            <w:pPr>
              <w:spacing w:line="264" w:lineRule="auto"/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14:paraId="2133F4A0" w14:textId="77777777" w:rsidR="00A20AE2" w:rsidRPr="00475637" w:rsidRDefault="00A20AE2" w:rsidP="003D2F98">
            <w:pPr>
              <w:spacing w:line="264" w:lineRule="auto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Глеб </w:t>
            </w:r>
            <w:proofErr w:type="spellStart"/>
            <w:r w:rsidRPr="00475637">
              <w:rPr>
                <w:b/>
                <w:bCs/>
                <w:sz w:val="26"/>
                <w:szCs w:val="26"/>
              </w:rPr>
              <w:t>Покатович</w:t>
            </w:r>
            <w:proofErr w:type="spellEnd"/>
            <w:r w:rsidRPr="00475637">
              <w:rPr>
                <w:b/>
                <w:bCs/>
                <w:sz w:val="26"/>
                <w:szCs w:val="26"/>
              </w:rPr>
              <w:t xml:space="preserve">, </w:t>
            </w:r>
            <w:r w:rsidRPr="00475637">
              <w:rPr>
                <w:sz w:val="26"/>
                <w:szCs w:val="26"/>
              </w:rPr>
              <w:t>ВРИО директора НИФИ Минфина России (онлайн)</w:t>
            </w:r>
          </w:p>
        </w:tc>
        <w:tc>
          <w:tcPr>
            <w:tcW w:w="2120" w:type="dxa"/>
          </w:tcPr>
          <w:p w14:paraId="613C74F7" w14:textId="77777777" w:rsidR="00A20AE2" w:rsidRPr="00475637" w:rsidRDefault="00A20AE2" w:rsidP="003D2F98">
            <w:pPr>
              <w:spacing w:line="264" w:lineRule="auto"/>
              <w:jc w:val="center"/>
              <w:rPr>
                <w:sz w:val="26"/>
                <w:szCs w:val="26"/>
                <w:lang w:val="en-US"/>
              </w:rPr>
            </w:pPr>
            <w:r w:rsidRPr="00475637">
              <w:rPr>
                <w:sz w:val="26"/>
                <w:szCs w:val="26"/>
              </w:rPr>
              <w:t>9.05- 9.10</w:t>
            </w:r>
          </w:p>
        </w:tc>
      </w:tr>
      <w:tr w:rsidR="00A20AE2" w:rsidRPr="00475637" w14:paraId="1BFD3DAC" w14:textId="77777777" w:rsidTr="003D2F98">
        <w:tc>
          <w:tcPr>
            <w:tcW w:w="3114" w:type="dxa"/>
          </w:tcPr>
          <w:p w14:paraId="38486957" w14:textId="77777777" w:rsidR="00A20AE2" w:rsidRPr="00475637" w:rsidRDefault="00A20AE2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>Комплексная система цифровой защиты детей: передовые разработки и проекты Белгородской области</w:t>
            </w:r>
          </w:p>
        </w:tc>
        <w:tc>
          <w:tcPr>
            <w:tcW w:w="4111" w:type="dxa"/>
          </w:tcPr>
          <w:p w14:paraId="4CFDF87C" w14:textId="77777777" w:rsidR="00A20AE2" w:rsidRPr="00475637" w:rsidRDefault="00A20AE2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Сергей Четвериков, </w:t>
            </w:r>
            <w:r w:rsidRPr="00475637">
              <w:rPr>
                <w:bCs/>
                <w:sz w:val="26"/>
                <w:szCs w:val="26"/>
              </w:rPr>
              <w:t>заместитель Губернатора Белгородской области - министр цифрового развития Белгородской области</w:t>
            </w:r>
          </w:p>
        </w:tc>
        <w:tc>
          <w:tcPr>
            <w:tcW w:w="2120" w:type="dxa"/>
          </w:tcPr>
          <w:p w14:paraId="46328AA2" w14:textId="2543D9FA" w:rsidR="00A20AE2" w:rsidRPr="00475637" w:rsidRDefault="00A20AE2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9.</w:t>
            </w:r>
            <w:r w:rsidR="00770EB0" w:rsidRPr="00475637">
              <w:rPr>
                <w:sz w:val="26"/>
                <w:szCs w:val="26"/>
              </w:rPr>
              <w:t>1</w:t>
            </w:r>
            <w:r w:rsidRPr="00475637">
              <w:rPr>
                <w:sz w:val="26"/>
                <w:szCs w:val="26"/>
              </w:rPr>
              <w:t xml:space="preserve">0 – </w:t>
            </w:r>
            <w:r w:rsidR="00770EB0" w:rsidRPr="00475637">
              <w:rPr>
                <w:sz w:val="26"/>
                <w:szCs w:val="26"/>
              </w:rPr>
              <w:t>9</w:t>
            </w:r>
            <w:r w:rsidRPr="00475637">
              <w:rPr>
                <w:sz w:val="26"/>
                <w:szCs w:val="26"/>
              </w:rPr>
              <w:t>.</w:t>
            </w:r>
            <w:r w:rsidR="00055515" w:rsidRPr="00475637">
              <w:rPr>
                <w:sz w:val="26"/>
                <w:szCs w:val="26"/>
              </w:rPr>
              <w:t>30</w:t>
            </w:r>
          </w:p>
        </w:tc>
      </w:tr>
      <w:tr w:rsidR="009B308B" w:rsidRPr="00475637" w14:paraId="7345296D" w14:textId="77777777" w:rsidTr="003D2F98">
        <w:tc>
          <w:tcPr>
            <w:tcW w:w="3114" w:type="dxa"/>
          </w:tcPr>
          <w:p w14:paraId="69B80553" w14:textId="6A6FB9D9" w:rsidR="009B308B" w:rsidRPr="00475637" w:rsidRDefault="009B308B" w:rsidP="003D2F98">
            <w:pPr>
              <w:spacing w:line="264" w:lineRule="auto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>Уточняется</w:t>
            </w:r>
          </w:p>
        </w:tc>
        <w:tc>
          <w:tcPr>
            <w:tcW w:w="4111" w:type="dxa"/>
          </w:tcPr>
          <w:p w14:paraId="53B13C7C" w14:textId="5F6DB95C" w:rsidR="009B308B" w:rsidRPr="00475637" w:rsidRDefault="009B308B" w:rsidP="003D2F98">
            <w:pPr>
              <w:spacing w:line="264" w:lineRule="auto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Станислав Корниенко</w:t>
            </w:r>
            <w:r w:rsidRPr="00475637">
              <w:rPr>
                <w:sz w:val="26"/>
                <w:szCs w:val="26"/>
              </w:rPr>
              <w:t>, министр цифрового развития и искусственного интеллекта Липецкой области</w:t>
            </w:r>
          </w:p>
        </w:tc>
        <w:tc>
          <w:tcPr>
            <w:tcW w:w="2120" w:type="dxa"/>
          </w:tcPr>
          <w:p w14:paraId="516A3A23" w14:textId="1C22D0E5" w:rsidR="009B308B" w:rsidRPr="00475637" w:rsidRDefault="00770EB0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9</w:t>
            </w:r>
            <w:r w:rsidR="009B308B" w:rsidRPr="00475637">
              <w:rPr>
                <w:sz w:val="26"/>
                <w:szCs w:val="26"/>
              </w:rPr>
              <w:t>.</w:t>
            </w:r>
            <w:r w:rsidR="00055515" w:rsidRPr="00475637">
              <w:rPr>
                <w:sz w:val="26"/>
                <w:szCs w:val="26"/>
              </w:rPr>
              <w:t>3</w:t>
            </w:r>
            <w:r w:rsidRPr="00475637">
              <w:rPr>
                <w:sz w:val="26"/>
                <w:szCs w:val="26"/>
              </w:rPr>
              <w:t>0</w:t>
            </w:r>
            <w:r w:rsidR="009B308B" w:rsidRPr="00475637">
              <w:rPr>
                <w:sz w:val="26"/>
                <w:szCs w:val="26"/>
              </w:rPr>
              <w:t xml:space="preserve"> – </w:t>
            </w:r>
            <w:r w:rsidR="00055515" w:rsidRPr="00475637">
              <w:rPr>
                <w:sz w:val="26"/>
                <w:szCs w:val="26"/>
              </w:rPr>
              <w:t>9</w:t>
            </w:r>
            <w:r w:rsidR="009B308B" w:rsidRPr="00475637">
              <w:rPr>
                <w:sz w:val="26"/>
                <w:szCs w:val="26"/>
              </w:rPr>
              <w:t>.</w:t>
            </w:r>
            <w:r w:rsidR="00055515" w:rsidRPr="00475637">
              <w:rPr>
                <w:sz w:val="26"/>
                <w:szCs w:val="26"/>
              </w:rPr>
              <w:t>5</w:t>
            </w:r>
            <w:r w:rsidR="009B308B" w:rsidRPr="00475637">
              <w:rPr>
                <w:sz w:val="26"/>
                <w:szCs w:val="26"/>
              </w:rPr>
              <w:t>0</w:t>
            </w:r>
          </w:p>
        </w:tc>
      </w:tr>
      <w:tr w:rsidR="00A20AE2" w:rsidRPr="00475637" w14:paraId="6A749A7A" w14:textId="77777777" w:rsidTr="003D2F98">
        <w:tc>
          <w:tcPr>
            <w:tcW w:w="3114" w:type="dxa"/>
          </w:tcPr>
          <w:p w14:paraId="5D33BAA3" w14:textId="4858CA3F" w:rsidR="00A20AE2" w:rsidRPr="00475637" w:rsidRDefault="009B308B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 xml:space="preserve">Построение центра противодействия </w:t>
            </w:r>
            <w:proofErr w:type="spellStart"/>
            <w:r w:rsidRPr="00475637">
              <w:rPr>
                <w:sz w:val="26"/>
                <w:szCs w:val="26"/>
              </w:rPr>
              <w:t>киберугрозам</w:t>
            </w:r>
            <w:proofErr w:type="spellEnd"/>
            <w:r w:rsidRPr="00475637">
              <w:rPr>
                <w:sz w:val="26"/>
                <w:szCs w:val="26"/>
              </w:rPr>
              <w:t xml:space="preserve"> на примере Рязанской области</w:t>
            </w:r>
          </w:p>
        </w:tc>
        <w:tc>
          <w:tcPr>
            <w:tcW w:w="4111" w:type="dxa"/>
          </w:tcPr>
          <w:p w14:paraId="248BE02D" w14:textId="112849D1" w:rsidR="00A20AE2" w:rsidRPr="00475637" w:rsidRDefault="00A20AE2" w:rsidP="003D2F98">
            <w:pPr>
              <w:spacing w:line="264" w:lineRule="auto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Максим </w:t>
            </w:r>
            <w:proofErr w:type="spellStart"/>
            <w:r w:rsidRPr="00475637">
              <w:rPr>
                <w:b/>
                <w:bCs/>
                <w:sz w:val="26"/>
                <w:szCs w:val="26"/>
              </w:rPr>
              <w:t>Соников</w:t>
            </w:r>
            <w:proofErr w:type="spellEnd"/>
            <w:r w:rsidRPr="00475637">
              <w:rPr>
                <w:b/>
                <w:bCs/>
                <w:sz w:val="26"/>
                <w:szCs w:val="26"/>
              </w:rPr>
              <w:t xml:space="preserve">, </w:t>
            </w:r>
            <w:r w:rsidRPr="00475637">
              <w:rPr>
                <w:sz w:val="26"/>
                <w:szCs w:val="26"/>
              </w:rPr>
              <w:t xml:space="preserve">министр цифрового развития, информационных технологий и связи Рязанской области </w:t>
            </w:r>
          </w:p>
        </w:tc>
        <w:tc>
          <w:tcPr>
            <w:tcW w:w="2120" w:type="dxa"/>
          </w:tcPr>
          <w:p w14:paraId="2523D379" w14:textId="01DB5C3B" w:rsidR="00A20AE2" w:rsidRPr="00475637" w:rsidRDefault="00055515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9</w:t>
            </w:r>
            <w:r w:rsidR="00A20AE2" w:rsidRPr="00475637">
              <w:rPr>
                <w:sz w:val="26"/>
                <w:szCs w:val="26"/>
              </w:rPr>
              <w:t>.</w:t>
            </w:r>
            <w:r w:rsidRPr="00475637">
              <w:rPr>
                <w:sz w:val="26"/>
                <w:szCs w:val="26"/>
              </w:rPr>
              <w:t>50</w:t>
            </w:r>
            <w:r w:rsidR="00A20AE2" w:rsidRPr="00475637">
              <w:rPr>
                <w:sz w:val="26"/>
                <w:szCs w:val="26"/>
              </w:rPr>
              <w:t xml:space="preserve"> – 10.</w:t>
            </w:r>
            <w:r w:rsidRPr="00475637">
              <w:rPr>
                <w:sz w:val="26"/>
                <w:szCs w:val="26"/>
              </w:rPr>
              <w:t>10</w:t>
            </w:r>
          </w:p>
        </w:tc>
      </w:tr>
      <w:tr w:rsidR="00055515" w:rsidRPr="00475637" w14:paraId="74383F4B" w14:textId="77777777" w:rsidTr="003D2F98">
        <w:tc>
          <w:tcPr>
            <w:tcW w:w="3114" w:type="dxa"/>
          </w:tcPr>
          <w:p w14:paraId="3B76B3B8" w14:textId="353DE063" w:rsidR="00055515" w:rsidRPr="00475637" w:rsidRDefault="00055515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lastRenderedPageBreak/>
              <w:t>Гибридная модель SOC в госсекторе: практический опыт построения</w:t>
            </w:r>
          </w:p>
        </w:tc>
        <w:tc>
          <w:tcPr>
            <w:tcW w:w="4111" w:type="dxa"/>
          </w:tcPr>
          <w:p w14:paraId="53D97DF2" w14:textId="4CB4EC1E" w:rsidR="00055515" w:rsidRPr="00475637" w:rsidRDefault="00055515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Сергей Языков, </w:t>
            </w:r>
            <w:r w:rsidRPr="00475637">
              <w:rPr>
                <w:sz w:val="26"/>
                <w:szCs w:val="26"/>
              </w:rPr>
              <w:t>начальник отдела информационной безопасности Правительства Липецкой области</w:t>
            </w:r>
          </w:p>
        </w:tc>
        <w:tc>
          <w:tcPr>
            <w:tcW w:w="2120" w:type="dxa"/>
          </w:tcPr>
          <w:p w14:paraId="59C1A087" w14:textId="713D3D59" w:rsidR="00055515" w:rsidRPr="00475637" w:rsidRDefault="00055515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10.10 – 10.30</w:t>
            </w:r>
          </w:p>
        </w:tc>
      </w:tr>
      <w:tr w:rsidR="00A20AE2" w:rsidRPr="00475637" w14:paraId="2945112F" w14:textId="77777777" w:rsidTr="003D2F98">
        <w:tc>
          <w:tcPr>
            <w:tcW w:w="9345" w:type="dxa"/>
            <w:gridSpan w:val="3"/>
          </w:tcPr>
          <w:p w14:paraId="16572C24" w14:textId="77777777" w:rsidR="00A20AE2" w:rsidRPr="00475637" w:rsidRDefault="00A20AE2" w:rsidP="003D2F98">
            <w:pPr>
              <w:spacing w:line="264" w:lineRule="auto"/>
              <w:jc w:val="center"/>
              <w:rPr>
                <w:i/>
                <w:iCs/>
                <w:sz w:val="26"/>
                <w:szCs w:val="26"/>
              </w:rPr>
            </w:pPr>
            <w:r w:rsidRPr="00475637">
              <w:rPr>
                <w:i/>
                <w:iCs/>
                <w:sz w:val="26"/>
                <w:szCs w:val="26"/>
              </w:rPr>
              <w:t>Перерыв 10.30 – 11.00</w:t>
            </w:r>
          </w:p>
        </w:tc>
      </w:tr>
      <w:tr w:rsidR="00A20AE2" w:rsidRPr="00475637" w14:paraId="1B795D1A" w14:textId="77777777" w:rsidTr="003D2F98">
        <w:tc>
          <w:tcPr>
            <w:tcW w:w="3114" w:type="dxa"/>
          </w:tcPr>
          <w:p w14:paraId="59B10314" w14:textId="767626C0" w:rsidR="00A20AE2" w:rsidRPr="00475637" w:rsidRDefault="009B308B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Построение на базе NGFW единого контура безопасности областных и муниципальных органов власти</w:t>
            </w:r>
          </w:p>
        </w:tc>
        <w:tc>
          <w:tcPr>
            <w:tcW w:w="4111" w:type="dxa"/>
          </w:tcPr>
          <w:p w14:paraId="76CFE948" w14:textId="07B1943A" w:rsidR="00A20AE2" w:rsidRPr="00475637" w:rsidRDefault="009B308B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Денис Волков, </w:t>
            </w:r>
            <w:r w:rsidRPr="00475637">
              <w:rPr>
                <w:sz w:val="26"/>
                <w:szCs w:val="26"/>
              </w:rPr>
              <w:t>министр цифрового развития Воронежской области</w:t>
            </w:r>
          </w:p>
        </w:tc>
        <w:tc>
          <w:tcPr>
            <w:tcW w:w="2120" w:type="dxa"/>
          </w:tcPr>
          <w:p w14:paraId="21357940" w14:textId="190CCFBF" w:rsidR="00A20AE2" w:rsidRPr="00475637" w:rsidRDefault="009B308B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</w:t>
            </w:r>
            <w:r w:rsidR="00770EB0" w:rsidRPr="00475637">
              <w:rPr>
                <w:sz w:val="26"/>
                <w:szCs w:val="26"/>
              </w:rPr>
              <w:t>1</w:t>
            </w:r>
            <w:r w:rsidRPr="00475637">
              <w:rPr>
                <w:sz w:val="26"/>
                <w:szCs w:val="26"/>
              </w:rPr>
              <w:t>.</w:t>
            </w:r>
            <w:r w:rsidR="00770EB0" w:rsidRPr="00475637">
              <w:rPr>
                <w:sz w:val="26"/>
                <w:szCs w:val="26"/>
              </w:rPr>
              <w:t>0</w:t>
            </w:r>
            <w:r w:rsidRPr="00475637">
              <w:rPr>
                <w:sz w:val="26"/>
                <w:szCs w:val="26"/>
              </w:rPr>
              <w:t>0 – 11.</w:t>
            </w:r>
            <w:r w:rsidR="00770EB0" w:rsidRPr="00475637">
              <w:rPr>
                <w:sz w:val="26"/>
                <w:szCs w:val="26"/>
              </w:rPr>
              <w:t>3</w:t>
            </w:r>
            <w:r w:rsidRPr="00475637">
              <w:rPr>
                <w:sz w:val="26"/>
                <w:szCs w:val="26"/>
              </w:rPr>
              <w:t>0</w:t>
            </w:r>
          </w:p>
        </w:tc>
      </w:tr>
      <w:tr w:rsidR="00A20AE2" w:rsidRPr="00475637" w14:paraId="417EF432" w14:textId="77777777" w:rsidTr="003D2F98">
        <w:tc>
          <w:tcPr>
            <w:tcW w:w="3114" w:type="dxa"/>
          </w:tcPr>
          <w:p w14:paraId="19F5618D" w14:textId="77777777" w:rsidR="00A20AE2" w:rsidRPr="00475637" w:rsidRDefault="00A20AE2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Экосистемы информационной безопасности: вызовы и тренды</w:t>
            </w:r>
          </w:p>
        </w:tc>
        <w:tc>
          <w:tcPr>
            <w:tcW w:w="4111" w:type="dxa"/>
          </w:tcPr>
          <w:p w14:paraId="1A6684F1" w14:textId="77777777" w:rsidR="00A20AE2" w:rsidRPr="00475637" w:rsidRDefault="00A20AE2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Руслан Дорошенко,</w:t>
            </w:r>
            <w:r w:rsidRPr="00475637">
              <w:rPr>
                <w:sz w:val="26"/>
                <w:szCs w:val="26"/>
              </w:rPr>
              <w:t xml:space="preserve"> генеральный директор, РСКБ</w:t>
            </w:r>
          </w:p>
          <w:p w14:paraId="2D40EA75" w14:textId="77777777" w:rsidR="00EB1DC8" w:rsidRPr="00475637" w:rsidRDefault="00EB1DC8" w:rsidP="00EB1DC8">
            <w:pPr>
              <w:rPr>
                <w:sz w:val="26"/>
                <w:szCs w:val="26"/>
              </w:rPr>
            </w:pPr>
          </w:p>
          <w:p w14:paraId="75AC0D0D" w14:textId="77777777" w:rsidR="00EB1DC8" w:rsidRPr="00475637" w:rsidRDefault="00EB1DC8" w:rsidP="00EB1DC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20" w:type="dxa"/>
          </w:tcPr>
          <w:p w14:paraId="647D99B7" w14:textId="77777777" w:rsidR="00A20AE2" w:rsidRPr="00475637" w:rsidRDefault="00A20AE2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11.30 – 12.00</w:t>
            </w:r>
          </w:p>
        </w:tc>
      </w:tr>
      <w:tr w:rsidR="00534622" w:rsidRPr="00475637" w14:paraId="7B51E8F2" w14:textId="77777777" w:rsidTr="003D2F98">
        <w:tc>
          <w:tcPr>
            <w:tcW w:w="3114" w:type="dxa"/>
          </w:tcPr>
          <w:p w14:paraId="12F3A0F6" w14:textId="4F798FE6" w:rsidR="00534622" w:rsidRPr="00475637" w:rsidRDefault="00534622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color w:val="000000" w:themeColor="text1"/>
                <w:sz w:val="26"/>
                <w:szCs w:val="26"/>
              </w:rPr>
              <w:t>ИИ как фактор в кибербезопасности</w:t>
            </w:r>
          </w:p>
        </w:tc>
        <w:tc>
          <w:tcPr>
            <w:tcW w:w="4111" w:type="dxa"/>
          </w:tcPr>
          <w:p w14:paraId="2772ADC6" w14:textId="21E7C596" w:rsidR="00534622" w:rsidRPr="00475637" w:rsidRDefault="00534622" w:rsidP="003D2F98">
            <w:pPr>
              <w:spacing w:line="264" w:lineRule="auto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Кирилл </w:t>
            </w:r>
            <w:proofErr w:type="spellStart"/>
            <w:r w:rsidRPr="00475637">
              <w:rPr>
                <w:b/>
                <w:bCs/>
                <w:sz w:val="26"/>
                <w:szCs w:val="26"/>
              </w:rPr>
              <w:t>Двуреченский</w:t>
            </w:r>
            <w:proofErr w:type="spellEnd"/>
            <w:r w:rsidRPr="00475637">
              <w:rPr>
                <w:b/>
                <w:bCs/>
                <w:sz w:val="26"/>
                <w:szCs w:val="26"/>
              </w:rPr>
              <w:t xml:space="preserve">, </w:t>
            </w:r>
            <w:r w:rsidRPr="00475637">
              <w:rPr>
                <w:sz w:val="26"/>
                <w:szCs w:val="26"/>
              </w:rPr>
              <w:t>эксперт по ИИ</w:t>
            </w:r>
          </w:p>
        </w:tc>
        <w:tc>
          <w:tcPr>
            <w:tcW w:w="2120" w:type="dxa"/>
          </w:tcPr>
          <w:p w14:paraId="75814571" w14:textId="50E56EFA" w:rsidR="00534622" w:rsidRPr="00475637" w:rsidRDefault="00534622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12.00 – 12.30</w:t>
            </w:r>
          </w:p>
        </w:tc>
      </w:tr>
      <w:tr w:rsidR="00534622" w:rsidRPr="00475637" w14:paraId="679971A2" w14:textId="77777777" w:rsidTr="003D2F98">
        <w:tc>
          <w:tcPr>
            <w:tcW w:w="3114" w:type="dxa"/>
          </w:tcPr>
          <w:p w14:paraId="6DE170E5" w14:textId="48B35D1A" w:rsidR="00534622" w:rsidRPr="00475637" w:rsidRDefault="00534622" w:rsidP="003D2F98">
            <w:pPr>
              <w:spacing w:line="264" w:lineRule="auto"/>
              <w:rPr>
                <w:sz w:val="26"/>
                <w:szCs w:val="26"/>
              </w:rPr>
            </w:pPr>
            <w:r w:rsidRPr="00475637">
              <w:rPr>
                <w:color w:val="000000" w:themeColor="text1"/>
                <w:sz w:val="26"/>
                <w:szCs w:val="26"/>
              </w:rPr>
              <w:t>Деятельность Банка России по противодействию мошенничеству</w:t>
            </w:r>
          </w:p>
        </w:tc>
        <w:tc>
          <w:tcPr>
            <w:tcW w:w="4111" w:type="dxa"/>
          </w:tcPr>
          <w:p w14:paraId="7CB4F57A" w14:textId="149ABC3F" w:rsidR="00534622" w:rsidRPr="00475637" w:rsidRDefault="00534622" w:rsidP="003D2F98">
            <w:pPr>
              <w:spacing w:line="264" w:lineRule="auto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Алексей Сергеев, </w:t>
            </w:r>
            <w:r w:rsidRPr="00475637">
              <w:rPr>
                <w:sz w:val="26"/>
                <w:szCs w:val="26"/>
              </w:rPr>
              <w:t>заведующий</w:t>
            </w:r>
            <w:r w:rsidRPr="00475637">
              <w:rPr>
                <w:b/>
                <w:bCs/>
                <w:sz w:val="26"/>
                <w:szCs w:val="26"/>
              </w:rPr>
              <w:t xml:space="preserve"> </w:t>
            </w:r>
            <w:r w:rsidRPr="00475637">
              <w:rPr>
                <w:sz w:val="26"/>
                <w:szCs w:val="26"/>
              </w:rPr>
              <w:t>сектором защиты информации Отделением Липецк Банка России</w:t>
            </w:r>
          </w:p>
        </w:tc>
        <w:tc>
          <w:tcPr>
            <w:tcW w:w="2120" w:type="dxa"/>
          </w:tcPr>
          <w:p w14:paraId="453A45ED" w14:textId="555FA9B7" w:rsidR="00534622" w:rsidRPr="00475637" w:rsidRDefault="00534622" w:rsidP="003D2F98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12.30 – 13.00</w:t>
            </w:r>
          </w:p>
        </w:tc>
      </w:tr>
    </w:tbl>
    <w:p w14:paraId="1D3A53DA" w14:textId="77777777" w:rsidR="00A20AE2" w:rsidRPr="00475637" w:rsidRDefault="00A20AE2" w:rsidP="00A20AE2">
      <w:pPr>
        <w:spacing w:line="264" w:lineRule="auto"/>
        <w:jc w:val="both"/>
        <w:rPr>
          <w:b/>
          <w:bCs/>
          <w:i/>
          <w:iCs/>
          <w:sz w:val="26"/>
          <w:szCs w:val="26"/>
        </w:rPr>
      </w:pPr>
    </w:p>
    <w:p w14:paraId="61AF9973" w14:textId="77777777" w:rsidR="00A20AE2" w:rsidRPr="00475637" w:rsidRDefault="00A20AE2" w:rsidP="00A20AE2">
      <w:pPr>
        <w:spacing w:line="264" w:lineRule="auto"/>
        <w:jc w:val="center"/>
        <w:rPr>
          <w:sz w:val="26"/>
          <w:szCs w:val="26"/>
        </w:rPr>
      </w:pPr>
      <w:r w:rsidRPr="00475637">
        <w:rPr>
          <w:sz w:val="26"/>
          <w:szCs w:val="26"/>
        </w:rPr>
        <w:t>Перерыв 13.00 – 14.00</w:t>
      </w:r>
    </w:p>
    <w:p w14:paraId="289EC704" w14:textId="77777777" w:rsidR="00A20AE2" w:rsidRPr="00475637" w:rsidRDefault="00A20AE2" w:rsidP="00A20AE2">
      <w:pPr>
        <w:spacing w:line="264" w:lineRule="auto"/>
        <w:jc w:val="both"/>
        <w:rPr>
          <w:b/>
          <w:bCs/>
          <w:i/>
          <w:iCs/>
          <w:sz w:val="26"/>
          <w:szCs w:val="26"/>
        </w:rPr>
      </w:pPr>
      <w:r w:rsidRPr="00475637">
        <w:rPr>
          <w:b/>
          <w:bCs/>
          <w:i/>
          <w:iCs/>
          <w:sz w:val="26"/>
          <w:szCs w:val="26"/>
        </w:rPr>
        <w:t>Трек 1. Технический (Конференц-зал)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543"/>
        <w:gridCol w:w="2687"/>
      </w:tblGrid>
      <w:tr w:rsidR="00A20AE2" w:rsidRPr="00475637" w14:paraId="027FED7E" w14:textId="77777777" w:rsidTr="003D2F98">
        <w:tc>
          <w:tcPr>
            <w:tcW w:w="9345" w:type="dxa"/>
            <w:gridSpan w:val="3"/>
          </w:tcPr>
          <w:p w14:paraId="6E45B00E" w14:textId="77777777" w:rsidR="00A20AE2" w:rsidRPr="00475637" w:rsidRDefault="00A20AE2" w:rsidP="003D2F98">
            <w:pPr>
              <w:spacing w:line="252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 xml:space="preserve">Модератор – </w:t>
            </w:r>
            <w:r w:rsidRPr="00475637">
              <w:rPr>
                <w:b/>
                <w:bCs/>
                <w:sz w:val="26"/>
                <w:szCs w:val="26"/>
              </w:rPr>
              <w:t>Руслан Дорошенко</w:t>
            </w:r>
            <w:r w:rsidRPr="00475637">
              <w:rPr>
                <w:sz w:val="26"/>
                <w:szCs w:val="26"/>
              </w:rPr>
              <w:t>, генеральный директор РСКБ</w:t>
            </w:r>
          </w:p>
        </w:tc>
      </w:tr>
      <w:tr w:rsidR="00A20AE2" w:rsidRPr="00475637" w14:paraId="5532CB0A" w14:textId="77777777" w:rsidTr="003D2F98">
        <w:tc>
          <w:tcPr>
            <w:tcW w:w="3115" w:type="dxa"/>
          </w:tcPr>
          <w:p w14:paraId="00C6BD8A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  <w:lang w:val="en-US"/>
              </w:rPr>
            </w:pPr>
            <w:r w:rsidRPr="00475637">
              <w:rPr>
                <w:sz w:val="26"/>
                <w:szCs w:val="26"/>
              </w:rPr>
              <w:t>Доклад</w:t>
            </w:r>
            <w:r w:rsidRPr="00475637">
              <w:rPr>
                <w:sz w:val="26"/>
                <w:szCs w:val="26"/>
                <w:lang w:val="en-US"/>
              </w:rPr>
              <w:t xml:space="preserve"> </w:t>
            </w:r>
            <w:r w:rsidRPr="00475637">
              <w:rPr>
                <w:sz w:val="26"/>
                <w:szCs w:val="26"/>
              </w:rPr>
              <w:t>от</w:t>
            </w:r>
            <w:r w:rsidRPr="00475637">
              <w:rPr>
                <w:sz w:val="26"/>
                <w:szCs w:val="26"/>
                <w:lang w:val="en-US"/>
              </w:rPr>
              <w:t xml:space="preserve"> </w:t>
            </w:r>
            <w:r w:rsidRPr="00475637">
              <w:rPr>
                <w:sz w:val="26"/>
                <w:szCs w:val="26"/>
              </w:rPr>
              <w:t>партнера</w:t>
            </w:r>
            <w:r w:rsidRPr="00475637">
              <w:rPr>
                <w:sz w:val="26"/>
                <w:szCs w:val="26"/>
                <w:lang w:val="en-US"/>
              </w:rPr>
              <w:t xml:space="preserve"> (Positive Technologies)</w:t>
            </w:r>
          </w:p>
        </w:tc>
        <w:tc>
          <w:tcPr>
            <w:tcW w:w="3543" w:type="dxa"/>
          </w:tcPr>
          <w:p w14:paraId="6362048A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На уточнении</w:t>
            </w:r>
          </w:p>
        </w:tc>
        <w:tc>
          <w:tcPr>
            <w:tcW w:w="2687" w:type="dxa"/>
          </w:tcPr>
          <w:p w14:paraId="425515D1" w14:textId="77777777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14.00 – 14.30</w:t>
            </w:r>
          </w:p>
        </w:tc>
      </w:tr>
      <w:tr w:rsidR="00A20AE2" w:rsidRPr="00475637" w14:paraId="613CFD4D" w14:textId="77777777" w:rsidTr="003D2F98">
        <w:tc>
          <w:tcPr>
            <w:tcW w:w="3115" w:type="dxa"/>
            <w:shd w:val="clear" w:color="auto" w:fill="auto"/>
          </w:tcPr>
          <w:p w14:paraId="18A42FDA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 xml:space="preserve">Защита от целевых кибератак с помощью технологии </w:t>
            </w:r>
            <w:proofErr w:type="spellStart"/>
            <w:r w:rsidRPr="00475637">
              <w:rPr>
                <w:sz w:val="26"/>
                <w:szCs w:val="26"/>
              </w:rPr>
              <w:t>киберобмана</w:t>
            </w:r>
            <w:proofErr w:type="spellEnd"/>
            <w:r w:rsidRPr="00475637">
              <w:rPr>
                <w:sz w:val="26"/>
                <w:szCs w:val="26"/>
              </w:rPr>
              <w:t xml:space="preserve"> (</w:t>
            </w:r>
            <w:r w:rsidRPr="00475637">
              <w:rPr>
                <w:sz w:val="26"/>
                <w:szCs w:val="26"/>
                <w:lang w:val="en-US"/>
              </w:rPr>
              <w:t>deception</w:t>
            </w:r>
            <w:r w:rsidRPr="00475637">
              <w:rPr>
                <w:sz w:val="26"/>
                <w:szCs w:val="26"/>
              </w:rPr>
              <w:t>)</w:t>
            </w:r>
          </w:p>
        </w:tc>
        <w:tc>
          <w:tcPr>
            <w:tcW w:w="3543" w:type="dxa"/>
            <w:shd w:val="clear" w:color="auto" w:fill="auto"/>
          </w:tcPr>
          <w:p w14:paraId="6DCC8347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Александр Комаров</w:t>
            </w:r>
            <w:r w:rsidRPr="00475637">
              <w:rPr>
                <w:sz w:val="26"/>
                <w:szCs w:val="26"/>
              </w:rPr>
              <w:t>, инженер направления технической поддержки продаж, Х</w:t>
            </w:r>
            <w:proofErr w:type="spellStart"/>
            <w:r w:rsidRPr="00475637">
              <w:rPr>
                <w:sz w:val="26"/>
                <w:szCs w:val="26"/>
                <w:lang w:val="en-US"/>
              </w:rPr>
              <w:t>ello</w:t>
            </w:r>
            <w:proofErr w:type="spellEnd"/>
          </w:p>
        </w:tc>
        <w:tc>
          <w:tcPr>
            <w:tcW w:w="2687" w:type="dxa"/>
            <w:shd w:val="clear" w:color="auto" w:fill="auto"/>
          </w:tcPr>
          <w:p w14:paraId="59D526C3" w14:textId="77777777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14.30 – 15.00</w:t>
            </w:r>
          </w:p>
        </w:tc>
      </w:tr>
      <w:tr w:rsidR="00A20AE2" w:rsidRPr="00475637" w14:paraId="2231FD95" w14:textId="77777777" w:rsidTr="003D2F98">
        <w:tc>
          <w:tcPr>
            <w:tcW w:w="3115" w:type="dxa"/>
          </w:tcPr>
          <w:p w14:paraId="7BCE537A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  <w:lang w:val="en-US"/>
              </w:rPr>
              <w:t>Solar</w:t>
            </w:r>
            <w:r w:rsidRPr="00475637">
              <w:rPr>
                <w:sz w:val="26"/>
                <w:szCs w:val="26"/>
              </w:rPr>
              <w:t xml:space="preserve"> </w:t>
            </w:r>
            <w:proofErr w:type="spellStart"/>
            <w:r w:rsidRPr="00475637">
              <w:rPr>
                <w:sz w:val="26"/>
                <w:szCs w:val="26"/>
                <w:lang w:val="en-US"/>
              </w:rPr>
              <w:t>Dozor</w:t>
            </w:r>
            <w:proofErr w:type="spellEnd"/>
            <w:r w:rsidRPr="00475637">
              <w:rPr>
                <w:sz w:val="26"/>
                <w:szCs w:val="26"/>
              </w:rPr>
              <w:t xml:space="preserve"> </w:t>
            </w:r>
          </w:p>
        </w:tc>
        <w:tc>
          <w:tcPr>
            <w:tcW w:w="3543" w:type="dxa"/>
          </w:tcPr>
          <w:p w14:paraId="35656DBA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Дмитрий Казаков,</w:t>
            </w:r>
            <w:r w:rsidRPr="00475637">
              <w:rPr>
                <w:sz w:val="26"/>
                <w:szCs w:val="26"/>
              </w:rPr>
              <w:t xml:space="preserve"> руководитель отдела технического </w:t>
            </w:r>
            <w:proofErr w:type="spellStart"/>
            <w:r w:rsidRPr="00475637">
              <w:rPr>
                <w:sz w:val="26"/>
                <w:szCs w:val="26"/>
              </w:rPr>
              <w:t>пресейла</w:t>
            </w:r>
            <w:proofErr w:type="spellEnd"/>
            <w:r w:rsidRPr="00475637">
              <w:rPr>
                <w:sz w:val="26"/>
                <w:szCs w:val="26"/>
              </w:rPr>
              <w:t xml:space="preserve">, </w:t>
            </w:r>
            <w:proofErr w:type="spellStart"/>
            <w:r w:rsidRPr="00475637">
              <w:rPr>
                <w:sz w:val="26"/>
                <w:szCs w:val="26"/>
                <w:lang w:val="en-US"/>
              </w:rPr>
              <w:t>Axoft</w:t>
            </w:r>
            <w:proofErr w:type="spellEnd"/>
          </w:p>
        </w:tc>
        <w:tc>
          <w:tcPr>
            <w:tcW w:w="2687" w:type="dxa"/>
          </w:tcPr>
          <w:p w14:paraId="0F2F3C89" w14:textId="77777777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15.00 – 1</w:t>
            </w:r>
            <w:r w:rsidRPr="00475637">
              <w:rPr>
                <w:sz w:val="26"/>
                <w:szCs w:val="26"/>
                <w:lang w:val="en-US"/>
              </w:rPr>
              <w:t>5</w:t>
            </w:r>
            <w:r w:rsidRPr="00475637">
              <w:rPr>
                <w:sz w:val="26"/>
                <w:szCs w:val="26"/>
              </w:rPr>
              <w:t>.30</w:t>
            </w:r>
          </w:p>
        </w:tc>
      </w:tr>
      <w:tr w:rsidR="00A20AE2" w:rsidRPr="00475637" w14:paraId="2FFB6472" w14:textId="77777777" w:rsidTr="003D2F98">
        <w:tc>
          <w:tcPr>
            <w:tcW w:w="9345" w:type="dxa"/>
            <w:gridSpan w:val="3"/>
            <w:shd w:val="clear" w:color="auto" w:fill="auto"/>
          </w:tcPr>
          <w:p w14:paraId="72D9FE3D" w14:textId="77777777" w:rsidR="00A20AE2" w:rsidRPr="00475637" w:rsidRDefault="00A20AE2" w:rsidP="003D2F98">
            <w:pPr>
              <w:spacing w:line="252" w:lineRule="auto"/>
              <w:jc w:val="center"/>
              <w:rPr>
                <w:i/>
                <w:iCs/>
                <w:sz w:val="26"/>
                <w:szCs w:val="26"/>
              </w:rPr>
            </w:pPr>
            <w:r w:rsidRPr="00475637">
              <w:rPr>
                <w:i/>
                <w:iCs/>
                <w:sz w:val="26"/>
                <w:szCs w:val="26"/>
              </w:rPr>
              <w:t>Перерыв 15.30 – 15.50</w:t>
            </w:r>
          </w:p>
        </w:tc>
      </w:tr>
      <w:tr w:rsidR="00A20AE2" w:rsidRPr="00475637" w14:paraId="1ADF197A" w14:textId="77777777" w:rsidTr="003D2F98">
        <w:tc>
          <w:tcPr>
            <w:tcW w:w="3115" w:type="dxa"/>
          </w:tcPr>
          <w:p w14:paraId="5A492DAC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color w:val="1A1A1A"/>
                <w:sz w:val="26"/>
                <w:szCs w:val="26"/>
                <w:shd w:val="clear" w:color="auto" w:fill="FFFFFF"/>
              </w:rPr>
              <w:t>Стратегия безопасности с экосистемой </w:t>
            </w:r>
            <w:proofErr w:type="spellStart"/>
            <w:r w:rsidRPr="00475637">
              <w:rPr>
                <w:color w:val="1A1A1A"/>
                <w:sz w:val="26"/>
                <w:szCs w:val="26"/>
                <w:shd w:val="clear" w:color="auto" w:fill="FFFFFF"/>
              </w:rPr>
              <w:t>UserGate</w:t>
            </w:r>
            <w:proofErr w:type="spellEnd"/>
            <w:r w:rsidRPr="00475637">
              <w:rPr>
                <w:color w:val="1A1A1A"/>
                <w:sz w:val="26"/>
                <w:szCs w:val="26"/>
                <w:shd w:val="clear" w:color="auto" w:fill="FFFFFF"/>
              </w:rPr>
              <w:t xml:space="preserve"> SUMMA</w:t>
            </w:r>
          </w:p>
        </w:tc>
        <w:tc>
          <w:tcPr>
            <w:tcW w:w="3543" w:type="dxa"/>
          </w:tcPr>
          <w:p w14:paraId="446A0B88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Александр Костюков</w:t>
            </w:r>
            <w:r w:rsidRPr="00475637">
              <w:rPr>
                <w:sz w:val="26"/>
                <w:szCs w:val="26"/>
              </w:rPr>
              <w:t xml:space="preserve">, территориальный аккаунт – менеджер, </w:t>
            </w:r>
            <w:proofErr w:type="spellStart"/>
            <w:r w:rsidRPr="00475637">
              <w:rPr>
                <w:sz w:val="26"/>
                <w:szCs w:val="26"/>
                <w:lang w:val="en-US"/>
              </w:rPr>
              <w:t>UserGate</w:t>
            </w:r>
            <w:proofErr w:type="spellEnd"/>
          </w:p>
        </w:tc>
        <w:tc>
          <w:tcPr>
            <w:tcW w:w="2687" w:type="dxa"/>
          </w:tcPr>
          <w:p w14:paraId="33493766" w14:textId="77777777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  <w:lang w:val="en-US"/>
              </w:rPr>
            </w:pPr>
            <w:r w:rsidRPr="00475637">
              <w:rPr>
                <w:sz w:val="26"/>
                <w:szCs w:val="26"/>
                <w:lang w:val="en-US"/>
              </w:rPr>
              <w:t>15.50 – 16.20</w:t>
            </w:r>
          </w:p>
        </w:tc>
      </w:tr>
      <w:tr w:rsidR="00A20AE2" w:rsidRPr="00475637" w14:paraId="7596F69F" w14:textId="77777777" w:rsidTr="003D2F98">
        <w:tc>
          <w:tcPr>
            <w:tcW w:w="3115" w:type="dxa"/>
          </w:tcPr>
          <w:p w14:paraId="7BE1137D" w14:textId="77777777" w:rsidR="00A20AE2" w:rsidRPr="00475637" w:rsidRDefault="00A20AE2" w:rsidP="003D2F98">
            <w:pPr>
              <w:spacing w:line="252" w:lineRule="auto"/>
              <w:jc w:val="both"/>
              <w:rPr>
                <w:color w:val="1A1A1A"/>
                <w:sz w:val="26"/>
                <w:szCs w:val="26"/>
                <w:shd w:val="clear" w:color="auto" w:fill="FFFFFF"/>
              </w:rPr>
            </w:pPr>
            <w:r w:rsidRPr="00475637">
              <w:rPr>
                <w:color w:val="000000" w:themeColor="text1"/>
                <w:sz w:val="26"/>
                <w:szCs w:val="26"/>
              </w:rPr>
              <w:t xml:space="preserve">Утечки данных в эпоху ИИ: риски корпоративного использования облачных сервисов и локальные пути </w:t>
            </w:r>
            <w:r w:rsidRPr="00475637">
              <w:rPr>
                <w:color w:val="FFFFFF"/>
                <w:sz w:val="26"/>
                <w:szCs w:val="26"/>
              </w:rPr>
              <w:t>решения</w:t>
            </w:r>
          </w:p>
        </w:tc>
        <w:tc>
          <w:tcPr>
            <w:tcW w:w="3543" w:type="dxa"/>
          </w:tcPr>
          <w:p w14:paraId="04B5AF21" w14:textId="77777777" w:rsidR="00A20AE2" w:rsidRPr="00475637" w:rsidRDefault="00A20AE2" w:rsidP="003D2F98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Валерий Хорошилов</w:t>
            </w:r>
            <w:r w:rsidRPr="00475637">
              <w:rPr>
                <w:sz w:val="26"/>
                <w:szCs w:val="26"/>
              </w:rPr>
              <w:t>, директор</w:t>
            </w:r>
            <w:r w:rsidRPr="00475637">
              <w:rPr>
                <w:sz w:val="26"/>
                <w:szCs w:val="26"/>
                <w:lang w:val="en-US"/>
              </w:rPr>
              <w:t>,</w:t>
            </w:r>
            <w:r w:rsidRPr="00475637">
              <w:rPr>
                <w:sz w:val="26"/>
                <w:szCs w:val="26"/>
              </w:rPr>
              <w:t xml:space="preserve"> </w:t>
            </w:r>
            <w:proofErr w:type="spellStart"/>
            <w:r w:rsidRPr="00475637">
              <w:rPr>
                <w:sz w:val="26"/>
                <w:szCs w:val="26"/>
              </w:rPr>
              <w:t>Кибервойс</w:t>
            </w:r>
            <w:proofErr w:type="spellEnd"/>
          </w:p>
        </w:tc>
        <w:tc>
          <w:tcPr>
            <w:tcW w:w="2687" w:type="dxa"/>
          </w:tcPr>
          <w:p w14:paraId="490C3D42" w14:textId="77777777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  <w:lang w:val="en-US"/>
              </w:rPr>
            </w:pPr>
            <w:r w:rsidRPr="00475637">
              <w:rPr>
                <w:sz w:val="26"/>
                <w:szCs w:val="26"/>
                <w:lang w:val="en-US"/>
              </w:rPr>
              <w:t>16.20 – 16.50</w:t>
            </w:r>
          </w:p>
        </w:tc>
      </w:tr>
      <w:tr w:rsidR="00A20AE2" w:rsidRPr="00475637" w14:paraId="16DCC314" w14:textId="77777777" w:rsidTr="003D2F98">
        <w:tc>
          <w:tcPr>
            <w:tcW w:w="3115" w:type="dxa"/>
          </w:tcPr>
          <w:p w14:paraId="3B80364F" w14:textId="77777777" w:rsidR="00A20AE2" w:rsidRPr="00475637" w:rsidRDefault="00A20AE2" w:rsidP="003D2F98">
            <w:pPr>
              <w:spacing w:line="252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475637">
              <w:rPr>
                <w:color w:val="000000" w:themeColor="text1"/>
                <w:sz w:val="26"/>
                <w:szCs w:val="26"/>
              </w:rPr>
              <w:lastRenderedPageBreak/>
              <w:t xml:space="preserve">Обзор возможностей </w:t>
            </w:r>
            <w:proofErr w:type="spellStart"/>
            <w:r w:rsidRPr="00475637">
              <w:rPr>
                <w:color w:val="000000" w:themeColor="text1"/>
                <w:sz w:val="26"/>
                <w:szCs w:val="26"/>
                <w:lang w:val="en-US"/>
              </w:rPr>
              <w:t>Efros</w:t>
            </w:r>
            <w:proofErr w:type="spellEnd"/>
            <w:r w:rsidRPr="00475637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475637">
              <w:rPr>
                <w:color w:val="000000" w:themeColor="text1"/>
                <w:sz w:val="26"/>
                <w:szCs w:val="26"/>
                <w:lang w:val="en-US"/>
              </w:rPr>
              <w:t>DO</w:t>
            </w:r>
            <w:r w:rsidRPr="00475637">
              <w:rPr>
                <w:color w:val="000000" w:themeColor="text1"/>
                <w:sz w:val="26"/>
                <w:szCs w:val="26"/>
              </w:rPr>
              <w:t xml:space="preserve"> и преимущества его использования в корпоративных сетях</w:t>
            </w:r>
          </w:p>
        </w:tc>
        <w:tc>
          <w:tcPr>
            <w:tcW w:w="3543" w:type="dxa"/>
          </w:tcPr>
          <w:p w14:paraId="40B05AFA" w14:textId="77777777" w:rsidR="00A20AE2" w:rsidRPr="00475637" w:rsidRDefault="00A20AE2" w:rsidP="003D2F98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Арсений </w:t>
            </w:r>
            <w:proofErr w:type="spellStart"/>
            <w:r w:rsidRPr="00475637">
              <w:rPr>
                <w:b/>
                <w:bCs/>
                <w:sz w:val="26"/>
                <w:szCs w:val="26"/>
              </w:rPr>
              <w:t>Мальгинов</w:t>
            </w:r>
            <w:proofErr w:type="spellEnd"/>
            <w:r w:rsidRPr="00475637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475637">
              <w:rPr>
                <w:sz w:val="26"/>
                <w:szCs w:val="26"/>
              </w:rPr>
              <w:t>пресейл</w:t>
            </w:r>
            <w:proofErr w:type="spellEnd"/>
            <w:r w:rsidRPr="00475637">
              <w:rPr>
                <w:sz w:val="26"/>
                <w:szCs w:val="26"/>
              </w:rPr>
              <w:t>-инженер по сетевой безопасности, M</w:t>
            </w:r>
            <w:r w:rsidRPr="00475637">
              <w:rPr>
                <w:sz w:val="26"/>
                <w:szCs w:val="26"/>
                <w:lang w:val="en-US"/>
              </w:rPr>
              <w:t>ONT</w:t>
            </w:r>
          </w:p>
        </w:tc>
        <w:tc>
          <w:tcPr>
            <w:tcW w:w="2687" w:type="dxa"/>
          </w:tcPr>
          <w:p w14:paraId="489F0056" w14:textId="77777777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  <w:lang w:val="en-US"/>
              </w:rPr>
            </w:pPr>
            <w:r w:rsidRPr="00475637">
              <w:rPr>
                <w:sz w:val="26"/>
                <w:szCs w:val="26"/>
                <w:lang w:val="en-US"/>
              </w:rPr>
              <w:t>16.50 – 17.20</w:t>
            </w:r>
          </w:p>
        </w:tc>
      </w:tr>
    </w:tbl>
    <w:p w14:paraId="2E3495F5" w14:textId="77777777" w:rsidR="00A20AE2" w:rsidRPr="00475637" w:rsidRDefault="00A20AE2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32699A9E" w14:textId="4A38E414" w:rsidR="00A20AE2" w:rsidRPr="00475637" w:rsidRDefault="00A20AE2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  <w:r w:rsidRPr="00475637">
        <w:rPr>
          <w:b/>
          <w:bCs/>
          <w:i/>
          <w:iCs/>
          <w:sz w:val="26"/>
          <w:szCs w:val="26"/>
        </w:rPr>
        <w:t>Трек 2. Кибербезопасность и финансовая культура (1 этаж</w:t>
      </w:r>
      <w:r w:rsidR="00014FC5" w:rsidRPr="00475637">
        <w:rPr>
          <w:b/>
          <w:bCs/>
          <w:i/>
          <w:iCs/>
          <w:sz w:val="26"/>
          <w:szCs w:val="26"/>
        </w:rPr>
        <w:t>, зал «Лидер»</w:t>
      </w:r>
      <w:r w:rsidRPr="00475637">
        <w:rPr>
          <w:b/>
          <w:bCs/>
          <w:i/>
          <w:iCs/>
          <w:sz w:val="26"/>
          <w:szCs w:val="2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543"/>
        <w:gridCol w:w="2687"/>
      </w:tblGrid>
      <w:tr w:rsidR="00A20AE2" w:rsidRPr="00475637" w14:paraId="52016D5C" w14:textId="77777777" w:rsidTr="003D2F98">
        <w:tc>
          <w:tcPr>
            <w:tcW w:w="9345" w:type="dxa"/>
            <w:gridSpan w:val="3"/>
          </w:tcPr>
          <w:p w14:paraId="185D653C" w14:textId="77777777" w:rsidR="00A20AE2" w:rsidRPr="00475637" w:rsidRDefault="00A20AE2" w:rsidP="003D2F98">
            <w:pPr>
              <w:spacing w:line="252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 xml:space="preserve">Модератор – </w:t>
            </w:r>
            <w:r w:rsidRPr="00475637">
              <w:rPr>
                <w:b/>
                <w:bCs/>
                <w:sz w:val="26"/>
                <w:szCs w:val="26"/>
              </w:rPr>
              <w:t>Жанна Корнева</w:t>
            </w:r>
            <w:r w:rsidRPr="00475637">
              <w:rPr>
                <w:sz w:val="26"/>
                <w:szCs w:val="26"/>
              </w:rPr>
              <w:t>, директор по развитию бизнеса РСКБ</w:t>
            </w:r>
          </w:p>
        </w:tc>
      </w:tr>
      <w:tr w:rsidR="00A20AE2" w:rsidRPr="00475637" w14:paraId="72BC3674" w14:textId="77777777" w:rsidTr="003D2F98">
        <w:tc>
          <w:tcPr>
            <w:tcW w:w="3115" w:type="dxa"/>
          </w:tcPr>
          <w:p w14:paraId="1BCD55F7" w14:textId="217566D5" w:rsidR="00A20AE2" w:rsidRPr="00475637" w:rsidRDefault="006C28DA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Финансовая безопасность для всей семьи (онлайн)</w:t>
            </w:r>
          </w:p>
        </w:tc>
        <w:tc>
          <w:tcPr>
            <w:tcW w:w="3543" w:type="dxa"/>
          </w:tcPr>
          <w:p w14:paraId="2F679BA7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Екатерина Лебедева,</w:t>
            </w:r>
            <w:r w:rsidRPr="00475637">
              <w:rPr>
                <w:sz w:val="26"/>
                <w:szCs w:val="26"/>
              </w:rPr>
              <w:t xml:space="preserve"> эксперт НИФИ Минфина России</w:t>
            </w:r>
          </w:p>
        </w:tc>
        <w:tc>
          <w:tcPr>
            <w:tcW w:w="2687" w:type="dxa"/>
          </w:tcPr>
          <w:p w14:paraId="34CB34FA" w14:textId="77777777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14.00 – 14.</w:t>
            </w:r>
            <w:r w:rsidRPr="00475637">
              <w:rPr>
                <w:sz w:val="26"/>
                <w:szCs w:val="26"/>
                <w:lang w:val="en-US"/>
              </w:rPr>
              <w:t>2</w:t>
            </w:r>
            <w:r w:rsidRPr="00475637">
              <w:rPr>
                <w:sz w:val="26"/>
                <w:szCs w:val="26"/>
              </w:rPr>
              <w:t>0</w:t>
            </w:r>
          </w:p>
        </w:tc>
      </w:tr>
      <w:tr w:rsidR="00475637" w:rsidRPr="00475637" w14:paraId="413149D4" w14:textId="77777777" w:rsidTr="007A5007">
        <w:tc>
          <w:tcPr>
            <w:tcW w:w="3115" w:type="dxa"/>
          </w:tcPr>
          <w:p w14:paraId="1904EE2A" w14:textId="77777777" w:rsidR="00475637" w:rsidRPr="00475637" w:rsidRDefault="00475637" w:rsidP="007A5007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Реализация программы формирования финансовой культуры в Липецкой области</w:t>
            </w:r>
          </w:p>
        </w:tc>
        <w:tc>
          <w:tcPr>
            <w:tcW w:w="3543" w:type="dxa"/>
          </w:tcPr>
          <w:p w14:paraId="6D318032" w14:textId="77777777" w:rsidR="00475637" w:rsidRPr="00475637" w:rsidRDefault="00475637" w:rsidP="007A5007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Ольга </w:t>
            </w:r>
            <w:proofErr w:type="spellStart"/>
            <w:r w:rsidRPr="00475637">
              <w:rPr>
                <w:b/>
                <w:bCs/>
                <w:sz w:val="26"/>
                <w:szCs w:val="26"/>
              </w:rPr>
              <w:t>Щёкотова</w:t>
            </w:r>
            <w:proofErr w:type="spellEnd"/>
            <w:r w:rsidRPr="00475637">
              <w:rPr>
                <w:b/>
                <w:bCs/>
                <w:sz w:val="26"/>
                <w:szCs w:val="26"/>
              </w:rPr>
              <w:t xml:space="preserve">, </w:t>
            </w:r>
            <w:r w:rsidRPr="00475637">
              <w:rPr>
                <w:sz w:val="26"/>
                <w:szCs w:val="26"/>
              </w:rPr>
              <w:t>руководитель РЦФГ Липецкой области</w:t>
            </w:r>
            <w:r w:rsidRPr="00475637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687" w:type="dxa"/>
          </w:tcPr>
          <w:p w14:paraId="1F0FEE2F" w14:textId="1033DD9C" w:rsidR="00475637" w:rsidRPr="00475637" w:rsidRDefault="00475637" w:rsidP="007A5007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</w:t>
            </w:r>
            <w:r w:rsidRPr="00475637">
              <w:rPr>
                <w:sz w:val="26"/>
                <w:szCs w:val="26"/>
              </w:rPr>
              <w:t>4</w:t>
            </w:r>
            <w:r w:rsidRPr="00475637">
              <w:rPr>
                <w:sz w:val="26"/>
                <w:szCs w:val="26"/>
              </w:rPr>
              <w:t>.20 – 1</w:t>
            </w:r>
            <w:r w:rsidRPr="00475637">
              <w:rPr>
                <w:sz w:val="26"/>
                <w:szCs w:val="26"/>
              </w:rPr>
              <w:t>4</w:t>
            </w:r>
            <w:r w:rsidRPr="00475637">
              <w:rPr>
                <w:sz w:val="26"/>
                <w:szCs w:val="26"/>
              </w:rPr>
              <w:t>.40</w:t>
            </w:r>
          </w:p>
        </w:tc>
      </w:tr>
      <w:tr w:rsidR="00A20AE2" w:rsidRPr="00475637" w14:paraId="426C504F" w14:textId="77777777" w:rsidTr="003D2F98">
        <w:tc>
          <w:tcPr>
            <w:tcW w:w="3115" w:type="dxa"/>
          </w:tcPr>
          <w:p w14:paraId="398205F7" w14:textId="77777777" w:rsidR="00A20AE2" w:rsidRPr="00475637" w:rsidRDefault="00A20AE2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Информационная безопасность и финансовые системы</w:t>
            </w:r>
          </w:p>
        </w:tc>
        <w:tc>
          <w:tcPr>
            <w:tcW w:w="3543" w:type="dxa"/>
          </w:tcPr>
          <w:p w14:paraId="4C2B9817" w14:textId="77777777" w:rsidR="00A20AE2" w:rsidRPr="00475637" w:rsidRDefault="00A20AE2" w:rsidP="003D2F98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Никита </w:t>
            </w:r>
            <w:proofErr w:type="spellStart"/>
            <w:r w:rsidRPr="00475637">
              <w:rPr>
                <w:b/>
                <w:bCs/>
                <w:sz w:val="26"/>
                <w:szCs w:val="26"/>
              </w:rPr>
              <w:t>Шмуклер</w:t>
            </w:r>
            <w:proofErr w:type="spellEnd"/>
            <w:r w:rsidRPr="00475637">
              <w:rPr>
                <w:b/>
                <w:bCs/>
                <w:sz w:val="26"/>
                <w:szCs w:val="26"/>
              </w:rPr>
              <w:t xml:space="preserve">, </w:t>
            </w:r>
            <w:r w:rsidRPr="00475637">
              <w:rPr>
                <w:sz w:val="26"/>
                <w:szCs w:val="26"/>
              </w:rPr>
              <w:t>заместитель министра финансов Липецкой области</w:t>
            </w:r>
          </w:p>
        </w:tc>
        <w:tc>
          <w:tcPr>
            <w:tcW w:w="2687" w:type="dxa"/>
          </w:tcPr>
          <w:p w14:paraId="3F768F82" w14:textId="4A62846A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14.</w:t>
            </w:r>
            <w:r w:rsidR="00475637" w:rsidRPr="00475637">
              <w:rPr>
                <w:sz w:val="26"/>
                <w:szCs w:val="26"/>
              </w:rPr>
              <w:t>4</w:t>
            </w:r>
            <w:r w:rsidRPr="00475637">
              <w:rPr>
                <w:sz w:val="26"/>
                <w:szCs w:val="26"/>
              </w:rPr>
              <w:t>0 – 1</w:t>
            </w:r>
            <w:r w:rsidR="00475637" w:rsidRPr="00475637">
              <w:rPr>
                <w:sz w:val="26"/>
                <w:szCs w:val="26"/>
              </w:rPr>
              <w:t>5</w:t>
            </w:r>
            <w:r w:rsidRPr="00475637">
              <w:rPr>
                <w:sz w:val="26"/>
                <w:szCs w:val="26"/>
              </w:rPr>
              <w:t>.</w:t>
            </w:r>
            <w:r w:rsidR="00475637" w:rsidRPr="00475637">
              <w:rPr>
                <w:sz w:val="26"/>
                <w:szCs w:val="26"/>
              </w:rPr>
              <w:t>0</w:t>
            </w:r>
            <w:r w:rsidRPr="00475637">
              <w:rPr>
                <w:sz w:val="26"/>
                <w:szCs w:val="26"/>
              </w:rPr>
              <w:t>0</w:t>
            </w:r>
          </w:p>
        </w:tc>
      </w:tr>
      <w:tr w:rsidR="00A20AE2" w:rsidRPr="00475637" w14:paraId="6776862A" w14:textId="77777777" w:rsidTr="003D2F98">
        <w:tc>
          <w:tcPr>
            <w:tcW w:w="3115" w:type="dxa"/>
          </w:tcPr>
          <w:p w14:paraId="5051B79F" w14:textId="0BDB1356" w:rsidR="00A20AE2" w:rsidRPr="00475637" w:rsidRDefault="00ED2440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>Риски использования искусственного интеллекта</w:t>
            </w:r>
          </w:p>
        </w:tc>
        <w:tc>
          <w:tcPr>
            <w:tcW w:w="3543" w:type="dxa"/>
          </w:tcPr>
          <w:p w14:paraId="69FE2F31" w14:textId="6027D870" w:rsidR="00A20AE2" w:rsidRPr="00475637" w:rsidRDefault="00ED2440" w:rsidP="003D2F98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Артур Коробкин, </w:t>
            </w:r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 xml:space="preserve">руководитель GR-лаборатории </w:t>
            </w:r>
            <w:proofErr w:type="spellStart"/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>Сбера</w:t>
            </w:r>
            <w:proofErr w:type="spellEnd"/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 xml:space="preserve"> в Липецкой области</w:t>
            </w:r>
          </w:p>
        </w:tc>
        <w:tc>
          <w:tcPr>
            <w:tcW w:w="2687" w:type="dxa"/>
          </w:tcPr>
          <w:p w14:paraId="5765623C" w14:textId="463DD486" w:rsidR="00A20AE2" w:rsidRPr="00475637" w:rsidRDefault="00A20AE2" w:rsidP="003D2F98">
            <w:pPr>
              <w:spacing w:line="252" w:lineRule="auto"/>
              <w:jc w:val="center"/>
              <w:rPr>
                <w:sz w:val="26"/>
                <w:szCs w:val="26"/>
                <w:lang w:val="en-US"/>
              </w:rPr>
            </w:pPr>
            <w:r w:rsidRPr="00475637">
              <w:rPr>
                <w:sz w:val="26"/>
                <w:szCs w:val="26"/>
                <w:lang w:val="en-US"/>
              </w:rPr>
              <w:t>1</w:t>
            </w:r>
            <w:r w:rsidR="00475637" w:rsidRPr="00475637">
              <w:rPr>
                <w:sz w:val="26"/>
                <w:szCs w:val="26"/>
              </w:rPr>
              <w:t>5</w:t>
            </w:r>
            <w:r w:rsidRPr="00475637">
              <w:rPr>
                <w:sz w:val="26"/>
                <w:szCs w:val="26"/>
                <w:lang w:val="en-US"/>
              </w:rPr>
              <w:t>.</w:t>
            </w:r>
            <w:r w:rsidR="00475637" w:rsidRPr="00475637">
              <w:rPr>
                <w:sz w:val="26"/>
                <w:szCs w:val="26"/>
              </w:rPr>
              <w:t>0</w:t>
            </w:r>
            <w:r w:rsidRPr="00475637">
              <w:rPr>
                <w:sz w:val="26"/>
                <w:szCs w:val="26"/>
                <w:lang w:val="en-US"/>
              </w:rPr>
              <w:t>0 – 1</w:t>
            </w:r>
            <w:r w:rsidRPr="00475637">
              <w:rPr>
                <w:sz w:val="26"/>
                <w:szCs w:val="26"/>
              </w:rPr>
              <w:t>5</w:t>
            </w:r>
            <w:r w:rsidRPr="00475637">
              <w:rPr>
                <w:sz w:val="26"/>
                <w:szCs w:val="26"/>
                <w:lang w:val="en-US"/>
              </w:rPr>
              <w:t>.</w:t>
            </w:r>
            <w:r w:rsidR="00475637" w:rsidRPr="00475637">
              <w:rPr>
                <w:sz w:val="26"/>
                <w:szCs w:val="26"/>
              </w:rPr>
              <w:t>3</w:t>
            </w:r>
            <w:r w:rsidRPr="00475637">
              <w:rPr>
                <w:sz w:val="26"/>
                <w:szCs w:val="26"/>
                <w:lang w:val="en-US"/>
              </w:rPr>
              <w:t>0</w:t>
            </w:r>
          </w:p>
        </w:tc>
      </w:tr>
      <w:tr w:rsidR="00A20AE2" w:rsidRPr="00475637" w14:paraId="300FB3C8" w14:textId="77777777" w:rsidTr="003D2F98">
        <w:tc>
          <w:tcPr>
            <w:tcW w:w="9345" w:type="dxa"/>
            <w:gridSpan w:val="3"/>
          </w:tcPr>
          <w:p w14:paraId="3EB49046" w14:textId="77777777" w:rsidR="00A20AE2" w:rsidRPr="00475637" w:rsidRDefault="00A20AE2" w:rsidP="003D2F98">
            <w:pPr>
              <w:spacing w:line="252" w:lineRule="auto"/>
              <w:jc w:val="center"/>
              <w:rPr>
                <w:i/>
                <w:iCs/>
                <w:sz w:val="26"/>
                <w:szCs w:val="26"/>
              </w:rPr>
            </w:pPr>
            <w:r w:rsidRPr="00475637">
              <w:rPr>
                <w:i/>
                <w:iCs/>
                <w:sz w:val="26"/>
                <w:szCs w:val="26"/>
              </w:rPr>
              <w:t>Перерыв 15.30 – 15.50</w:t>
            </w:r>
          </w:p>
        </w:tc>
      </w:tr>
      <w:tr w:rsidR="00475637" w:rsidRPr="00475637" w14:paraId="467967E6" w14:textId="77777777" w:rsidTr="00770EB0">
        <w:trPr>
          <w:trHeight w:val="1124"/>
        </w:trPr>
        <w:tc>
          <w:tcPr>
            <w:tcW w:w="3115" w:type="dxa"/>
          </w:tcPr>
          <w:p w14:paraId="2BF2F12D" w14:textId="13A31715" w:rsidR="00475637" w:rsidRPr="00475637" w:rsidRDefault="00475637" w:rsidP="00475637">
            <w:pPr>
              <w:spacing w:line="252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Кибератаки на основе социальной инженерии. Что важно знать?</w:t>
            </w:r>
          </w:p>
        </w:tc>
        <w:tc>
          <w:tcPr>
            <w:tcW w:w="3543" w:type="dxa"/>
          </w:tcPr>
          <w:p w14:paraId="221B18D4" w14:textId="72B92BA3" w:rsidR="00475637" w:rsidRPr="00475637" w:rsidRDefault="00475637" w:rsidP="00475637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Михаил </w:t>
            </w:r>
            <w:proofErr w:type="spellStart"/>
            <w:r w:rsidRPr="00475637">
              <w:rPr>
                <w:b/>
                <w:bCs/>
                <w:sz w:val="26"/>
                <w:szCs w:val="26"/>
              </w:rPr>
              <w:t>Шахнюк</w:t>
            </w:r>
            <w:proofErr w:type="spellEnd"/>
            <w:r w:rsidRPr="00475637">
              <w:rPr>
                <w:b/>
                <w:bCs/>
                <w:sz w:val="26"/>
                <w:szCs w:val="26"/>
              </w:rPr>
              <w:t>,</w:t>
            </w:r>
            <w:r w:rsidRPr="00475637">
              <w:rPr>
                <w:sz w:val="26"/>
                <w:szCs w:val="26"/>
              </w:rPr>
              <w:t xml:space="preserve"> главный консультант отдела информационной безопасности Правительства Липецкой области</w:t>
            </w:r>
          </w:p>
        </w:tc>
        <w:tc>
          <w:tcPr>
            <w:tcW w:w="2687" w:type="dxa"/>
          </w:tcPr>
          <w:p w14:paraId="04944074" w14:textId="74F03922" w:rsidR="00475637" w:rsidRPr="00475637" w:rsidRDefault="00475637" w:rsidP="00475637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</w:t>
            </w:r>
            <w:r w:rsidRPr="00475637">
              <w:rPr>
                <w:sz w:val="26"/>
                <w:szCs w:val="26"/>
                <w:lang w:val="en-US"/>
              </w:rPr>
              <w:t>5</w:t>
            </w:r>
            <w:r w:rsidRPr="00475637">
              <w:rPr>
                <w:sz w:val="26"/>
                <w:szCs w:val="26"/>
              </w:rPr>
              <w:t>.</w:t>
            </w:r>
            <w:r w:rsidRPr="00475637">
              <w:rPr>
                <w:sz w:val="26"/>
                <w:szCs w:val="26"/>
              </w:rPr>
              <w:t>5</w:t>
            </w:r>
            <w:r w:rsidRPr="00475637">
              <w:rPr>
                <w:sz w:val="26"/>
                <w:szCs w:val="26"/>
              </w:rPr>
              <w:t>0 – 1</w:t>
            </w:r>
            <w:r w:rsidRPr="00475637">
              <w:rPr>
                <w:sz w:val="26"/>
                <w:szCs w:val="26"/>
              </w:rPr>
              <w:t>6</w:t>
            </w:r>
            <w:r w:rsidRPr="00475637">
              <w:rPr>
                <w:sz w:val="26"/>
                <w:szCs w:val="26"/>
              </w:rPr>
              <w:t>.</w:t>
            </w:r>
            <w:r w:rsidRPr="00475637">
              <w:rPr>
                <w:sz w:val="26"/>
                <w:szCs w:val="26"/>
              </w:rPr>
              <w:t>2</w:t>
            </w:r>
            <w:r w:rsidRPr="00475637">
              <w:rPr>
                <w:sz w:val="26"/>
                <w:szCs w:val="26"/>
              </w:rPr>
              <w:t>0</w:t>
            </w:r>
          </w:p>
        </w:tc>
      </w:tr>
      <w:tr w:rsidR="00475637" w:rsidRPr="00475637" w14:paraId="2611CAB1" w14:textId="77777777" w:rsidTr="00770EB0">
        <w:trPr>
          <w:trHeight w:val="1124"/>
        </w:trPr>
        <w:tc>
          <w:tcPr>
            <w:tcW w:w="3115" w:type="dxa"/>
          </w:tcPr>
          <w:p w14:paraId="499DDE37" w14:textId="455F316B" w:rsidR="00475637" w:rsidRPr="00475637" w:rsidRDefault="00475637" w:rsidP="00475637">
            <w:pPr>
              <w:spacing w:line="252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Новые правила обработки персональных данных</w:t>
            </w:r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3543" w:type="dxa"/>
          </w:tcPr>
          <w:p w14:paraId="24E32381" w14:textId="77777777" w:rsidR="00475637" w:rsidRPr="00475637" w:rsidRDefault="00475637" w:rsidP="00475637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Ксения Емельянова, </w:t>
            </w:r>
          </w:p>
          <w:p w14:paraId="4862B188" w14:textId="22066D9A" w:rsidR="00475637" w:rsidRPr="00475637" w:rsidRDefault="00475637" w:rsidP="00475637">
            <w:pPr>
              <w:spacing w:line="264" w:lineRule="auto"/>
              <w:rPr>
                <w:b/>
                <w:bCs/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 xml:space="preserve">юрист, руководитель Бюро по защите прав предпринимателей и инвесторов ЛРО «Опора России» </w:t>
            </w:r>
          </w:p>
        </w:tc>
        <w:tc>
          <w:tcPr>
            <w:tcW w:w="2687" w:type="dxa"/>
          </w:tcPr>
          <w:p w14:paraId="0D41882C" w14:textId="4FE86111" w:rsidR="00475637" w:rsidRPr="00475637" w:rsidRDefault="00475637" w:rsidP="00475637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16.20 – 16.40</w:t>
            </w:r>
          </w:p>
        </w:tc>
      </w:tr>
      <w:tr w:rsidR="00475637" w:rsidRPr="00475637" w14:paraId="06D07ABC" w14:textId="77777777" w:rsidTr="003D2F98">
        <w:tc>
          <w:tcPr>
            <w:tcW w:w="3115" w:type="dxa"/>
          </w:tcPr>
          <w:p w14:paraId="67E44305" w14:textId="0F68CF88" w:rsidR="00475637" w:rsidRPr="00475637" w:rsidRDefault="00475637" w:rsidP="00475637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Как Банк России помогает формировать цифровую грамотность молодежи?</w:t>
            </w:r>
          </w:p>
        </w:tc>
        <w:tc>
          <w:tcPr>
            <w:tcW w:w="3543" w:type="dxa"/>
          </w:tcPr>
          <w:p w14:paraId="3AEC0ABB" w14:textId="42EE4A48" w:rsidR="00475637" w:rsidRPr="00475637" w:rsidRDefault="00475637" w:rsidP="00475637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Елена Фролова, </w:t>
            </w:r>
            <w:r w:rsidRPr="00475637">
              <w:rPr>
                <w:sz w:val="26"/>
                <w:szCs w:val="26"/>
              </w:rPr>
              <w:t>эксперт Отделения Липецк Банка России</w:t>
            </w:r>
          </w:p>
        </w:tc>
        <w:tc>
          <w:tcPr>
            <w:tcW w:w="2687" w:type="dxa"/>
          </w:tcPr>
          <w:p w14:paraId="0C6481B3" w14:textId="338C7180" w:rsidR="00475637" w:rsidRPr="00475637" w:rsidRDefault="00475637" w:rsidP="00475637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16:40 – 17:00</w:t>
            </w:r>
          </w:p>
        </w:tc>
      </w:tr>
    </w:tbl>
    <w:p w14:paraId="13999F73" w14:textId="2427AE79" w:rsidR="00A20AE2" w:rsidRDefault="00A20AE2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215D2AAE" w14:textId="0E3B1D12" w:rsidR="00475637" w:rsidRDefault="00475637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0CD6F670" w14:textId="2DB8D153" w:rsidR="00475637" w:rsidRDefault="00475637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26431E31" w14:textId="77EA0AC0" w:rsidR="00475637" w:rsidRDefault="00475637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68AB567E" w14:textId="10220B99" w:rsidR="00475637" w:rsidRDefault="00475637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0523AEAC" w14:textId="44F0B7E7" w:rsidR="00475637" w:rsidRDefault="00475637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61CBF454" w14:textId="68692B6E" w:rsidR="00475637" w:rsidRDefault="00475637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25B410E6" w14:textId="47122ECE" w:rsidR="00475637" w:rsidRDefault="00475637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1F9A8036" w14:textId="77777777" w:rsidR="00DA1ABC" w:rsidRPr="00475637" w:rsidRDefault="00DA1ABC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</w:p>
    <w:p w14:paraId="59650BC3" w14:textId="77777777" w:rsidR="00A20AE2" w:rsidRPr="00475637" w:rsidRDefault="00A20AE2" w:rsidP="00A20AE2">
      <w:pPr>
        <w:spacing w:line="252" w:lineRule="auto"/>
        <w:jc w:val="both"/>
        <w:rPr>
          <w:b/>
          <w:bCs/>
          <w:i/>
          <w:iCs/>
          <w:sz w:val="26"/>
          <w:szCs w:val="26"/>
        </w:rPr>
      </w:pPr>
      <w:r w:rsidRPr="00475637">
        <w:rPr>
          <w:b/>
          <w:bCs/>
          <w:i/>
          <w:iCs/>
          <w:sz w:val="26"/>
          <w:szCs w:val="26"/>
        </w:rPr>
        <w:lastRenderedPageBreak/>
        <w:t>Обучающий трек. Кибербезопасность в здравоохранении (3 этаж, переговорная)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20AE2" w:rsidRPr="00475637" w14:paraId="3792C63F" w14:textId="77777777" w:rsidTr="003D2F98">
        <w:tc>
          <w:tcPr>
            <w:tcW w:w="9345" w:type="dxa"/>
            <w:gridSpan w:val="3"/>
          </w:tcPr>
          <w:p w14:paraId="1481186D" w14:textId="77777777" w:rsidR="00A20AE2" w:rsidRPr="00475637" w:rsidRDefault="00A20AE2" w:rsidP="003D2F98">
            <w:pPr>
              <w:spacing w:line="252" w:lineRule="auto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 xml:space="preserve">Модератор – </w:t>
            </w:r>
            <w:r w:rsidRPr="00475637">
              <w:rPr>
                <w:b/>
                <w:bCs/>
                <w:sz w:val="26"/>
                <w:szCs w:val="26"/>
              </w:rPr>
              <w:t>Екатерина Банникова</w:t>
            </w:r>
            <w:r w:rsidRPr="00475637">
              <w:rPr>
                <w:sz w:val="26"/>
                <w:szCs w:val="26"/>
              </w:rPr>
              <w:t>, директор МИАЦ</w:t>
            </w:r>
          </w:p>
        </w:tc>
      </w:tr>
      <w:tr w:rsidR="00534622" w:rsidRPr="00475637" w14:paraId="0065C35F" w14:textId="77777777" w:rsidTr="003D2F98">
        <w:tc>
          <w:tcPr>
            <w:tcW w:w="3115" w:type="dxa"/>
          </w:tcPr>
          <w:p w14:paraId="178118AB" w14:textId="2303D3EA" w:rsidR="00534622" w:rsidRPr="00475637" w:rsidRDefault="00534622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Информационная безопасность в системе здравоохранения Липецкой области</w:t>
            </w:r>
          </w:p>
        </w:tc>
        <w:tc>
          <w:tcPr>
            <w:tcW w:w="3115" w:type="dxa"/>
          </w:tcPr>
          <w:p w14:paraId="4E9C1650" w14:textId="64E56BA2" w:rsidR="00534622" w:rsidRPr="00475637" w:rsidRDefault="00534622" w:rsidP="00534622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Екатерина Банникова, </w:t>
            </w:r>
            <w:r w:rsidRPr="00475637">
              <w:rPr>
                <w:sz w:val="26"/>
                <w:szCs w:val="26"/>
              </w:rPr>
              <w:t xml:space="preserve">директор, МИАЦ </w:t>
            </w:r>
          </w:p>
        </w:tc>
        <w:tc>
          <w:tcPr>
            <w:tcW w:w="3115" w:type="dxa"/>
          </w:tcPr>
          <w:p w14:paraId="5510CBC2" w14:textId="577446BA" w:rsidR="00534622" w:rsidRPr="00475637" w:rsidRDefault="00534622" w:rsidP="00534622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14.00 – 14.</w:t>
            </w:r>
            <w:r w:rsidR="00475637" w:rsidRPr="00475637">
              <w:rPr>
                <w:sz w:val="26"/>
                <w:szCs w:val="26"/>
              </w:rPr>
              <w:t>15</w:t>
            </w:r>
          </w:p>
        </w:tc>
      </w:tr>
      <w:tr w:rsidR="00534622" w:rsidRPr="00475637" w14:paraId="41C01A2F" w14:textId="77777777" w:rsidTr="003D2F98">
        <w:tc>
          <w:tcPr>
            <w:tcW w:w="3115" w:type="dxa"/>
          </w:tcPr>
          <w:p w14:paraId="277F9016" w14:textId="77777777" w:rsidR="00534622" w:rsidRPr="00475637" w:rsidRDefault="00534622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Проблемы и решения надежного функционирования систем защиты информации в здравоохранении</w:t>
            </w:r>
          </w:p>
        </w:tc>
        <w:tc>
          <w:tcPr>
            <w:tcW w:w="3115" w:type="dxa"/>
          </w:tcPr>
          <w:p w14:paraId="63C76785" w14:textId="77777777" w:rsidR="00534622" w:rsidRPr="00475637" w:rsidRDefault="00534622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Александр Прокофьев, </w:t>
            </w:r>
            <w:r w:rsidRPr="00475637">
              <w:rPr>
                <w:sz w:val="26"/>
                <w:szCs w:val="26"/>
              </w:rPr>
              <w:t xml:space="preserve">заместитель генерального директора, РСКБ </w:t>
            </w:r>
          </w:p>
          <w:p w14:paraId="73DB36C0" w14:textId="77777777" w:rsidR="00534622" w:rsidRPr="00475637" w:rsidRDefault="00534622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15" w:type="dxa"/>
          </w:tcPr>
          <w:p w14:paraId="3BD050FF" w14:textId="127A06B4" w:rsidR="00534622" w:rsidRPr="00475637" w:rsidRDefault="00534622" w:rsidP="00534622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14.</w:t>
            </w:r>
            <w:r w:rsidR="00475637" w:rsidRPr="00475637">
              <w:rPr>
                <w:sz w:val="26"/>
                <w:szCs w:val="26"/>
              </w:rPr>
              <w:t>15</w:t>
            </w:r>
            <w:r w:rsidRPr="00475637">
              <w:rPr>
                <w:sz w:val="26"/>
                <w:szCs w:val="26"/>
              </w:rPr>
              <w:t>– 15.</w:t>
            </w:r>
            <w:r w:rsidR="00475637" w:rsidRPr="00475637">
              <w:rPr>
                <w:sz w:val="26"/>
                <w:szCs w:val="26"/>
              </w:rPr>
              <w:t>00</w:t>
            </w:r>
          </w:p>
        </w:tc>
      </w:tr>
      <w:tr w:rsidR="00475637" w:rsidRPr="00475637" w14:paraId="56CC8F48" w14:textId="77777777" w:rsidTr="003D2F98">
        <w:tc>
          <w:tcPr>
            <w:tcW w:w="3115" w:type="dxa"/>
          </w:tcPr>
          <w:p w14:paraId="54939EF9" w14:textId="0AA27748" w:rsidR="00475637" w:rsidRPr="00475637" w:rsidRDefault="00475637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Кейсы клиентских атак</w:t>
            </w:r>
          </w:p>
        </w:tc>
        <w:tc>
          <w:tcPr>
            <w:tcW w:w="3115" w:type="dxa"/>
          </w:tcPr>
          <w:p w14:paraId="3E469804" w14:textId="5F5F5DA7" w:rsidR="00475637" w:rsidRPr="00475637" w:rsidRDefault="00475637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Вадим Романенко, </w:t>
            </w:r>
            <w:r w:rsidRPr="00475637">
              <w:rPr>
                <w:sz w:val="26"/>
                <w:szCs w:val="26"/>
              </w:rPr>
              <w:t>руководитель направления, РСКБ</w:t>
            </w:r>
          </w:p>
        </w:tc>
        <w:tc>
          <w:tcPr>
            <w:tcW w:w="3115" w:type="dxa"/>
          </w:tcPr>
          <w:p w14:paraId="354297F6" w14:textId="34EA861C" w:rsidR="00475637" w:rsidRPr="00475637" w:rsidRDefault="00475637" w:rsidP="00534622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15.00 – 15.20</w:t>
            </w:r>
          </w:p>
        </w:tc>
      </w:tr>
      <w:tr w:rsidR="00534622" w:rsidRPr="00475637" w14:paraId="3B935FD9" w14:textId="77777777" w:rsidTr="003D2F98">
        <w:tc>
          <w:tcPr>
            <w:tcW w:w="9345" w:type="dxa"/>
            <w:gridSpan w:val="3"/>
          </w:tcPr>
          <w:p w14:paraId="01B944DC" w14:textId="77777777" w:rsidR="00534622" w:rsidRPr="00475637" w:rsidRDefault="00534622" w:rsidP="00534622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475637">
              <w:rPr>
                <w:i/>
                <w:iCs/>
                <w:sz w:val="26"/>
                <w:szCs w:val="26"/>
              </w:rPr>
              <w:t>Перерыв 15.20 – 15.40</w:t>
            </w:r>
          </w:p>
        </w:tc>
      </w:tr>
      <w:tr w:rsidR="00534622" w:rsidRPr="00475637" w14:paraId="67A9EB84" w14:textId="77777777" w:rsidTr="003D2F98">
        <w:tc>
          <w:tcPr>
            <w:tcW w:w="3115" w:type="dxa"/>
          </w:tcPr>
          <w:p w14:paraId="42FB3D49" w14:textId="50B6852B" w:rsidR="00534622" w:rsidRPr="00475637" w:rsidRDefault="00534622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Технические решения ИБ в системе здравоохранения</w:t>
            </w:r>
          </w:p>
        </w:tc>
        <w:tc>
          <w:tcPr>
            <w:tcW w:w="3115" w:type="dxa"/>
          </w:tcPr>
          <w:p w14:paraId="3B6AF682" w14:textId="051FB03F" w:rsidR="00534622" w:rsidRPr="00475637" w:rsidRDefault="00534622" w:rsidP="0053462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>Дмитрий Казаков,</w:t>
            </w:r>
            <w:r w:rsidRPr="00475637">
              <w:rPr>
                <w:sz w:val="26"/>
                <w:szCs w:val="26"/>
              </w:rPr>
              <w:t xml:space="preserve"> руководитель отдела технического </w:t>
            </w:r>
            <w:proofErr w:type="spellStart"/>
            <w:r w:rsidRPr="00475637">
              <w:rPr>
                <w:sz w:val="26"/>
                <w:szCs w:val="26"/>
              </w:rPr>
              <w:t>пресейла</w:t>
            </w:r>
            <w:proofErr w:type="spellEnd"/>
            <w:r w:rsidRPr="00475637">
              <w:rPr>
                <w:sz w:val="26"/>
                <w:szCs w:val="26"/>
              </w:rPr>
              <w:t xml:space="preserve">, </w:t>
            </w:r>
            <w:proofErr w:type="spellStart"/>
            <w:r w:rsidRPr="00475637">
              <w:rPr>
                <w:sz w:val="26"/>
                <w:szCs w:val="26"/>
                <w:lang w:val="en-US"/>
              </w:rPr>
              <w:t>Axoft</w:t>
            </w:r>
            <w:proofErr w:type="spellEnd"/>
          </w:p>
        </w:tc>
        <w:tc>
          <w:tcPr>
            <w:tcW w:w="3115" w:type="dxa"/>
          </w:tcPr>
          <w:p w14:paraId="117F9CAA" w14:textId="2BB90A66" w:rsidR="00534622" w:rsidRPr="00475637" w:rsidRDefault="00534622" w:rsidP="00534622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15.40 – 1</w:t>
            </w:r>
            <w:r w:rsidRPr="00475637">
              <w:rPr>
                <w:sz w:val="26"/>
                <w:szCs w:val="26"/>
                <w:lang w:val="en-US"/>
              </w:rPr>
              <w:t>6</w:t>
            </w:r>
            <w:r w:rsidRPr="00475637">
              <w:rPr>
                <w:sz w:val="26"/>
                <w:szCs w:val="26"/>
              </w:rPr>
              <w:t>.10</w:t>
            </w:r>
          </w:p>
        </w:tc>
      </w:tr>
      <w:tr w:rsidR="00DB3F32" w:rsidRPr="00475637" w14:paraId="0B261936" w14:textId="77777777" w:rsidTr="003D2F98">
        <w:tc>
          <w:tcPr>
            <w:tcW w:w="3115" w:type="dxa"/>
          </w:tcPr>
          <w:p w14:paraId="5BC40CB0" w14:textId="1AD969F1" w:rsidR="00DB3F32" w:rsidRPr="00475637" w:rsidRDefault="00DB3F32" w:rsidP="00DB3F3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>Риски использования искусственного интеллекта</w:t>
            </w:r>
          </w:p>
        </w:tc>
        <w:tc>
          <w:tcPr>
            <w:tcW w:w="3115" w:type="dxa"/>
          </w:tcPr>
          <w:p w14:paraId="0B27A78A" w14:textId="21C1FDF9" w:rsidR="00DB3F32" w:rsidRPr="00475637" w:rsidRDefault="00DB3F32" w:rsidP="00DB3F3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Артур Коробкин, </w:t>
            </w:r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 xml:space="preserve">руководитель GR-лаборатории </w:t>
            </w:r>
            <w:proofErr w:type="spellStart"/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>Сбера</w:t>
            </w:r>
            <w:proofErr w:type="spellEnd"/>
            <w:r w:rsidRPr="00475637">
              <w:rPr>
                <w:color w:val="000000"/>
                <w:sz w:val="26"/>
                <w:szCs w:val="26"/>
                <w:shd w:val="clear" w:color="auto" w:fill="FFFFFF"/>
              </w:rPr>
              <w:t xml:space="preserve"> в Липецкой области</w:t>
            </w:r>
          </w:p>
        </w:tc>
        <w:tc>
          <w:tcPr>
            <w:tcW w:w="3115" w:type="dxa"/>
          </w:tcPr>
          <w:p w14:paraId="0B530651" w14:textId="4C161761" w:rsidR="00DB3F32" w:rsidRPr="00475637" w:rsidRDefault="00DB3F32" w:rsidP="00DB3F32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  <w:lang w:val="en-US"/>
              </w:rPr>
              <w:t>1</w:t>
            </w:r>
            <w:r w:rsidRPr="00475637">
              <w:rPr>
                <w:sz w:val="26"/>
                <w:szCs w:val="26"/>
              </w:rPr>
              <w:t>6</w:t>
            </w:r>
            <w:r w:rsidRPr="00475637">
              <w:rPr>
                <w:sz w:val="26"/>
                <w:szCs w:val="26"/>
                <w:lang w:val="en-US"/>
              </w:rPr>
              <w:t>.</w:t>
            </w:r>
            <w:r w:rsidRPr="00475637">
              <w:rPr>
                <w:sz w:val="26"/>
                <w:szCs w:val="26"/>
              </w:rPr>
              <w:t>1</w:t>
            </w:r>
            <w:r w:rsidRPr="00475637">
              <w:rPr>
                <w:sz w:val="26"/>
                <w:szCs w:val="26"/>
                <w:lang w:val="en-US"/>
              </w:rPr>
              <w:t>0 – 1</w:t>
            </w:r>
            <w:r w:rsidRPr="00475637">
              <w:rPr>
                <w:sz w:val="26"/>
                <w:szCs w:val="26"/>
              </w:rPr>
              <w:t>6</w:t>
            </w:r>
            <w:r w:rsidRPr="00475637">
              <w:rPr>
                <w:sz w:val="26"/>
                <w:szCs w:val="26"/>
                <w:lang w:val="en-US"/>
              </w:rPr>
              <w:t>.</w:t>
            </w:r>
            <w:r w:rsidRPr="00475637">
              <w:rPr>
                <w:sz w:val="26"/>
                <w:szCs w:val="26"/>
              </w:rPr>
              <w:t>4</w:t>
            </w:r>
            <w:r w:rsidRPr="00475637">
              <w:rPr>
                <w:sz w:val="26"/>
                <w:szCs w:val="26"/>
                <w:lang w:val="en-US"/>
              </w:rPr>
              <w:t>0</w:t>
            </w:r>
          </w:p>
        </w:tc>
      </w:tr>
      <w:tr w:rsidR="00DB3F32" w:rsidRPr="00475637" w14:paraId="6847082B" w14:textId="77777777" w:rsidTr="003D2F98">
        <w:tc>
          <w:tcPr>
            <w:tcW w:w="3115" w:type="dxa"/>
          </w:tcPr>
          <w:p w14:paraId="60CEE7B7" w14:textId="42574FBA" w:rsidR="00DB3F32" w:rsidRPr="00475637" w:rsidRDefault="00DB3F32" w:rsidP="00DB3F32">
            <w:pPr>
              <w:spacing w:line="252" w:lineRule="auto"/>
              <w:jc w:val="both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Персональные данные в здравоохранении</w:t>
            </w:r>
          </w:p>
        </w:tc>
        <w:tc>
          <w:tcPr>
            <w:tcW w:w="3115" w:type="dxa"/>
          </w:tcPr>
          <w:p w14:paraId="2A9A5B07" w14:textId="77777777" w:rsidR="00DB3F32" w:rsidRPr="00475637" w:rsidRDefault="00DB3F32" w:rsidP="00DB3F32">
            <w:pPr>
              <w:spacing w:line="252" w:lineRule="auto"/>
              <w:jc w:val="both"/>
              <w:rPr>
                <w:b/>
                <w:bCs/>
                <w:sz w:val="26"/>
                <w:szCs w:val="26"/>
              </w:rPr>
            </w:pPr>
            <w:r w:rsidRPr="00475637">
              <w:rPr>
                <w:b/>
                <w:bCs/>
                <w:sz w:val="26"/>
                <w:szCs w:val="26"/>
              </w:rPr>
              <w:t xml:space="preserve">Ксения Емельянова, </w:t>
            </w:r>
            <w:r w:rsidRPr="00475637">
              <w:rPr>
                <w:sz w:val="26"/>
                <w:szCs w:val="26"/>
              </w:rPr>
              <w:t>юрист,</w:t>
            </w:r>
            <w:r w:rsidRPr="00475637">
              <w:rPr>
                <w:b/>
                <w:bCs/>
                <w:sz w:val="26"/>
                <w:szCs w:val="26"/>
              </w:rPr>
              <w:t xml:space="preserve"> </w:t>
            </w:r>
            <w:r w:rsidRPr="00475637">
              <w:rPr>
                <w:sz w:val="26"/>
                <w:szCs w:val="26"/>
              </w:rPr>
              <w:t>руководитель Бюро по защите прав предпринимателей и инвесторов ЛРО «Опора России»</w:t>
            </w:r>
          </w:p>
          <w:p w14:paraId="7C9C4CE4" w14:textId="40AE962C" w:rsidR="00DB3F32" w:rsidRPr="00475637" w:rsidRDefault="00DB3F32" w:rsidP="00DB3F32">
            <w:pPr>
              <w:spacing w:line="252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15" w:type="dxa"/>
          </w:tcPr>
          <w:p w14:paraId="133EB8DF" w14:textId="3A924B02" w:rsidR="00DB3F32" w:rsidRPr="00475637" w:rsidRDefault="00DB3F32" w:rsidP="00DB3F32">
            <w:pPr>
              <w:spacing w:line="252" w:lineRule="auto"/>
              <w:jc w:val="center"/>
              <w:rPr>
                <w:sz w:val="26"/>
                <w:szCs w:val="26"/>
              </w:rPr>
            </w:pPr>
            <w:r w:rsidRPr="00475637">
              <w:rPr>
                <w:sz w:val="26"/>
                <w:szCs w:val="26"/>
              </w:rPr>
              <w:t>16.40 – 17.00</w:t>
            </w:r>
          </w:p>
        </w:tc>
      </w:tr>
    </w:tbl>
    <w:p w14:paraId="08114C91" w14:textId="77777777" w:rsidR="00A20AE2" w:rsidRPr="00475637" w:rsidRDefault="00A20AE2" w:rsidP="00A20AE2">
      <w:pPr>
        <w:spacing w:line="264" w:lineRule="auto"/>
        <w:jc w:val="both"/>
        <w:rPr>
          <w:b/>
          <w:bCs/>
          <w:sz w:val="26"/>
          <w:szCs w:val="26"/>
        </w:rPr>
      </w:pPr>
    </w:p>
    <w:p w14:paraId="31D660D5" w14:textId="77777777" w:rsidR="00A20AE2" w:rsidRPr="00475637" w:rsidRDefault="00A20AE2" w:rsidP="00A20AE2">
      <w:pPr>
        <w:spacing w:line="264" w:lineRule="auto"/>
        <w:jc w:val="both"/>
        <w:rPr>
          <w:b/>
          <w:bCs/>
          <w:sz w:val="26"/>
          <w:szCs w:val="26"/>
        </w:rPr>
      </w:pPr>
    </w:p>
    <w:p w14:paraId="448881B9" w14:textId="77777777" w:rsidR="00BF3510" w:rsidRPr="00475637" w:rsidRDefault="00BF3510">
      <w:pPr>
        <w:rPr>
          <w:sz w:val="26"/>
          <w:szCs w:val="26"/>
        </w:rPr>
      </w:pPr>
    </w:p>
    <w:sectPr w:rsidR="00BF3510" w:rsidRPr="00475637">
      <w:headerReference w:type="default" r:id="rId6"/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0B409" w14:textId="77777777" w:rsidR="00A918AF" w:rsidRDefault="00A918AF" w:rsidP="00A20AE2">
      <w:r>
        <w:separator/>
      </w:r>
    </w:p>
  </w:endnote>
  <w:endnote w:type="continuationSeparator" w:id="0">
    <w:p w14:paraId="08BEDCAA" w14:textId="77777777" w:rsidR="00A918AF" w:rsidRDefault="00A918AF" w:rsidP="00A20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6849" w14:textId="0BE9BB9E" w:rsidR="00EB1DC8" w:rsidRDefault="00EB1DC8">
    <w:pPr>
      <w:pStyle w:val="a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0CF612F" wp14:editId="7EB5885F">
          <wp:simplePos x="0" y="0"/>
          <wp:positionH relativeFrom="column">
            <wp:posOffset>-171450</wp:posOffset>
          </wp:positionH>
          <wp:positionV relativeFrom="paragraph">
            <wp:posOffset>0</wp:posOffset>
          </wp:positionV>
          <wp:extent cx="6468110" cy="1005840"/>
          <wp:effectExtent l="0" t="0" r="889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811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D3580" w14:textId="77777777" w:rsidR="00A918AF" w:rsidRDefault="00A918AF" w:rsidP="00A20AE2">
      <w:r>
        <w:separator/>
      </w:r>
    </w:p>
  </w:footnote>
  <w:footnote w:type="continuationSeparator" w:id="0">
    <w:p w14:paraId="2266D233" w14:textId="77777777" w:rsidR="00A918AF" w:rsidRDefault="00A918AF" w:rsidP="00A20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B81F" w14:textId="7B1F2168" w:rsidR="00EB1DC8" w:rsidRDefault="00450A3E">
    <w:pPr>
      <w:pStyle w:val="a5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45197ED" wp14:editId="4E02C2FE">
          <wp:simplePos x="0" y="0"/>
          <wp:positionH relativeFrom="column">
            <wp:posOffset>3062605</wp:posOffset>
          </wp:positionH>
          <wp:positionV relativeFrom="paragraph">
            <wp:posOffset>-137795</wp:posOffset>
          </wp:positionV>
          <wp:extent cx="619607" cy="281687"/>
          <wp:effectExtent l="0" t="0" r="0" b="444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607" cy="281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1DC8" w:rsidRPr="00EB1DC8">
      <w:rPr>
        <w:noProof/>
      </w:rPr>
      <w:drawing>
        <wp:anchor distT="0" distB="0" distL="114300" distR="114300" simplePos="0" relativeHeight="251660288" behindDoc="0" locked="0" layoutInCell="1" allowOverlap="1" wp14:anchorId="5F6A27AE" wp14:editId="0E972297">
          <wp:simplePos x="0" y="0"/>
          <wp:positionH relativeFrom="column">
            <wp:posOffset>4638040</wp:posOffset>
          </wp:positionH>
          <wp:positionV relativeFrom="paragraph">
            <wp:posOffset>-170180</wp:posOffset>
          </wp:positionV>
          <wp:extent cx="429260" cy="361950"/>
          <wp:effectExtent l="0" t="0" r="889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1DC8" w:rsidRPr="00EB1DC8">
      <w:rPr>
        <w:noProof/>
      </w:rPr>
      <w:drawing>
        <wp:anchor distT="0" distB="0" distL="114300" distR="114300" simplePos="0" relativeHeight="251659264" behindDoc="0" locked="0" layoutInCell="1" allowOverlap="1" wp14:anchorId="251E459F" wp14:editId="0FE45504">
          <wp:simplePos x="0" y="0"/>
          <wp:positionH relativeFrom="column">
            <wp:posOffset>5267960</wp:posOffset>
          </wp:positionH>
          <wp:positionV relativeFrom="paragraph">
            <wp:posOffset>-267335</wp:posOffset>
          </wp:positionV>
          <wp:extent cx="762000" cy="53848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1DC8" w:rsidRPr="00EB1DC8">
      <w:rPr>
        <w:noProof/>
      </w:rPr>
      <w:drawing>
        <wp:anchor distT="0" distB="0" distL="114300" distR="114300" simplePos="0" relativeHeight="251661312" behindDoc="0" locked="0" layoutInCell="1" allowOverlap="1" wp14:anchorId="233C489C" wp14:editId="06F530D9">
          <wp:simplePos x="0" y="0"/>
          <wp:positionH relativeFrom="column">
            <wp:posOffset>3936365</wp:posOffset>
          </wp:positionH>
          <wp:positionV relativeFrom="paragraph">
            <wp:posOffset>-216542</wp:posOffset>
          </wp:positionV>
          <wp:extent cx="312292" cy="38671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292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1DC8" w:rsidRPr="00622425">
      <w:rPr>
        <w:noProof/>
      </w:rPr>
      <w:drawing>
        <wp:anchor distT="0" distB="0" distL="114300" distR="114300" simplePos="0" relativeHeight="251663360" behindDoc="1" locked="0" layoutInCell="1" allowOverlap="1" wp14:anchorId="55F7053B" wp14:editId="171F7397">
          <wp:simplePos x="0" y="0"/>
          <wp:positionH relativeFrom="column">
            <wp:posOffset>-66675</wp:posOffset>
          </wp:positionH>
          <wp:positionV relativeFrom="paragraph">
            <wp:posOffset>-177800</wp:posOffset>
          </wp:positionV>
          <wp:extent cx="1191260" cy="339090"/>
          <wp:effectExtent l="0" t="0" r="2540" b="3810"/>
          <wp:wrapTight wrapText="bothSides">
            <wp:wrapPolygon edited="0">
              <wp:start x="1382" y="0"/>
              <wp:lineTo x="0" y="6472"/>
              <wp:lineTo x="0" y="21034"/>
              <wp:lineTo x="21416" y="21034"/>
              <wp:lineTo x="21416" y="14562"/>
              <wp:lineTo x="15198" y="12944"/>
              <wp:lineTo x="15429" y="9708"/>
              <wp:lineTo x="14507" y="5663"/>
              <wp:lineTo x="11284" y="0"/>
              <wp:lineTo x="1382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272"/>
    <w:rsid w:val="00014FC5"/>
    <w:rsid w:val="00055515"/>
    <w:rsid w:val="001160E3"/>
    <w:rsid w:val="00153854"/>
    <w:rsid w:val="00234B6A"/>
    <w:rsid w:val="003205B5"/>
    <w:rsid w:val="003F745C"/>
    <w:rsid w:val="00450A3E"/>
    <w:rsid w:val="00475637"/>
    <w:rsid w:val="00534622"/>
    <w:rsid w:val="0069288F"/>
    <w:rsid w:val="006C28DA"/>
    <w:rsid w:val="00770EB0"/>
    <w:rsid w:val="007802A1"/>
    <w:rsid w:val="007A4264"/>
    <w:rsid w:val="008C73DB"/>
    <w:rsid w:val="009B308B"/>
    <w:rsid w:val="009B400E"/>
    <w:rsid w:val="009F7027"/>
    <w:rsid w:val="00A20AE2"/>
    <w:rsid w:val="00A4789A"/>
    <w:rsid w:val="00A73600"/>
    <w:rsid w:val="00A8027E"/>
    <w:rsid w:val="00A918AF"/>
    <w:rsid w:val="00AE7777"/>
    <w:rsid w:val="00AF2836"/>
    <w:rsid w:val="00BF3510"/>
    <w:rsid w:val="00DA1ABC"/>
    <w:rsid w:val="00DB3F32"/>
    <w:rsid w:val="00DF5532"/>
    <w:rsid w:val="00E45272"/>
    <w:rsid w:val="00EB1DC8"/>
    <w:rsid w:val="00ED2440"/>
    <w:rsid w:val="00F05D86"/>
    <w:rsid w:val="00F6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82018"/>
  <w15:chartTrackingRefBased/>
  <w15:docId w15:val="{2C6BC998-F88B-4EF5-B08E-31EF42D3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0A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0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20AE2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A20AE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20A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20AE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20A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2025-10-06T13:31:00Z</cp:lastPrinted>
  <dcterms:created xsi:type="dcterms:W3CDTF">2025-10-06T13:31:00Z</dcterms:created>
  <dcterms:modified xsi:type="dcterms:W3CDTF">2025-10-06T13:33:00Z</dcterms:modified>
</cp:coreProperties>
</file>